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63" w:rsidRPr="008B6B63" w:rsidRDefault="008B6B63" w:rsidP="008B6B63">
      <w:pPr>
        <w:pStyle w:val="1"/>
        <w:spacing w:before="240"/>
        <w:jc w:val="right"/>
        <w:rPr>
          <w:rFonts w:ascii="Times New Roman" w:hAnsi="Times New Roman" w:cs="Times New Roman"/>
          <w:b w:val="0"/>
          <w:color w:val="auto"/>
        </w:rPr>
      </w:pPr>
      <w:r w:rsidRPr="008B6B63">
        <w:rPr>
          <w:rFonts w:ascii="Times New Roman" w:hAnsi="Times New Roman" w:cs="Times New Roman"/>
          <w:b w:val="0"/>
          <w:color w:val="auto"/>
          <w:highlight w:val="lightGray"/>
        </w:rPr>
        <w:t>ПРОЕКТ</w:t>
      </w:r>
    </w:p>
    <w:p w:rsidR="008B6B63" w:rsidRPr="008B6B63" w:rsidRDefault="008B6B63" w:rsidP="008B6B63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</w:rPr>
      </w:pPr>
    </w:p>
    <w:p w:rsidR="008B6B63" w:rsidRPr="008B6B63" w:rsidRDefault="008B6B63" w:rsidP="008B6B63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</w:rPr>
      </w:pPr>
      <w:r w:rsidRPr="008B6B63">
        <w:rPr>
          <w:rFonts w:ascii="Times New Roman" w:hAnsi="Times New Roman" w:cs="Times New Roman"/>
          <w:b w:val="0"/>
          <w:color w:val="auto"/>
        </w:rPr>
        <w:t>Правительство Республики Ингушетия</w:t>
      </w:r>
    </w:p>
    <w:p w:rsidR="008B6B63" w:rsidRPr="008B6B63" w:rsidRDefault="008B6B63" w:rsidP="008B6B63">
      <w:pPr>
        <w:pStyle w:val="1"/>
        <w:spacing w:before="240"/>
        <w:ind w:right="85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</w:t>
      </w:r>
      <w:r w:rsidRPr="008B6B63">
        <w:rPr>
          <w:rFonts w:ascii="Times New Roman" w:hAnsi="Times New Roman" w:cs="Times New Roman"/>
          <w:color w:val="auto"/>
        </w:rPr>
        <w:t>ПОСТАНОВЛЕНИЕ</w:t>
      </w:r>
    </w:p>
    <w:p w:rsidR="008B6B63" w:rsidRPr="008B6B63" w:rsidRDefault="008B6B63" w:rsidP="008B6B63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</w:rPr>
      </w:pPr>
      <w:r w:rsidRPr="008B6B63">
        <w:rPr>
          <w:rFonts w:ascii="Times New Roman" w:hAnsi="Times New Roman" w:cs="Times New Roman"/>
          <w:b w:val="0"/>
          <w:color w:val="auto"/>
        </w:rPr>
        <w:t>г. Магас</w:t>
      </w:r>
    </w:p>
    <w:p w:rsidR="008B6B63" w:rsidRDefault="008B6B63" w:rsidP="008B6B63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</w:rPr>
      </w:pPr>
    </w:p>
    <w:p w:rsidR="008B6B63" w:rsidRPr="008B6B63" w:rsidRDefault="008B6B63" w:rsidP="008B6B63">
      <w:pPr>
        <w:pStyle w:val="1"/>
        <w:spacing w:before="240"/>
        <w:jc w:val="center"/>
        <w:rPr>
          <w:rFonts w:ascii="Times New Roman" w:hAnsi="Times New Roman" w:cs="Times New Roman"/>
          <w:b w:val="0"/>
          <w:color w:val="auto"/>
        </w:rPr>
      </w:pPr>
      <w:r w:rsidRPr="008B6B63">
        <w:rPr>
          <w:rFonts w:ascii="Times New Roman" w:hAnsi="Times New Roman" w:cs="Times New Roman"/>
          <w:b w:val="0"/>
          <w:color w:val="auto"/>
        </w:rPr>
        <w:t>«____» _______201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8B6B63">
        <w:rPr>
          <w:rFonts w:ascii="Times New Roman" w:hAnsi="Times New Roman" w:cs="Times New Roman"/>
          <w:b w:val="0"/>
          <w:color w:val="auto"/>
        </w:rPr>
        <w:t xml:space="preserve"> г.                                                                                      №___</w:t>
      </w:r>
      <w:bookmarkStart w:id="0" w:name="Par1"/>
      <w:bookmarkEnd w:id="0"/>
    </w:p>
    <w:p w:rsidR="008B6B63" w:rsidRPr="008B6B63" w:rsidRDefault="008B6B63" w:rsidP="008B6B63">
      <w:pPr>
        <w:jc w:val="center"/>
        <w:rPr>
          <w:rFonts w:cs="Times New Roman"/>
          <w:b/>
          <w:szCs w:val="28"/>
        </w:rPr>
      </w:pPr>
    </w:p>
    <w:p w:rsidR="006C1AFD" w:rsidRPr="00E475DA" w:rsidRDefault="006C1AFD" w:rsidP="00E475DA">
      <w:pPr>
        <w:spacing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 w:rsidRPr="00E475DA">
        <w:rPr>
          <w:b/>
          <w:szCs w:val="28"/>
        </w:rPr>
        <w:t>О порядк</w:t>
      </w:r>
      <w:r w:rsidR="00936C2F">
        <w:rPr>
          <w:b/>
          <w:szCs w:val="28"/>
        </w:rPr>
        <w:t>е</w:t>
      </w:r>
      <w:r w:rsidRPr="00E475DA">
        <w:rPr>
          <w:b/>
          <w:szCs w:val="28"/>
        </w:rPr>
        <w:t xml:space="preserve"> </w:t>
      </w:r>
      <w:r w:rsidRPr="00E475DA">
        <w:rPr>
          <w:rFonts w:eastAsiaTheme="minorEastAsia" w:cs="Times New Roman"/>
          <w:b/>
          <w:szCs w:val="28"/>
          <w:lang w:eastAsia="ru-RU"/>
        </w:rPr>
        <w:t>разработки и корректировки</w:t>
      </w:r>
    </w:p>
    <w:p w:rsidR="00E475DA" w:rsidRPr="00E475DA" w:rsidRDefault="00E475DA" w:rsidP="00E475DA">
      <w:pPr>
        <w:spacing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 w:rsidRPr="00E475DA">
        <w:rPr>
          <w:rFonts w:eastAsiaTheme="minorEastAsia" w:cs="Times New Roman"/>
          <w:b/>
          <w:szCs w:val="28"/>
          <w:lang w:eastAsia="ru-RU"/>
        </w:rPr>
        <w:t>документов стратегического планирования</w:t>
      </w:r>
    </w:p>
    <w:p w:rsidR="006C1AFD" w:rsidRPr="00E475DA" w:rsidRDefault="006C1AFD" w:rsidP="00E475DA">
      <w:pPr>
        <w:spacing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 w:rsidRPr="00E475DA">
        <w:rPr>
          <w:rFonts w:eastAsiaTheme="minorEastAsia" w:cs="Times New Roman"/>
          <w:b/>
          <w:szCs w:val="28"/>
          <w:lang w:eastAsia="ru-RU"/>
        </w:rPr>
        <w:t>Республики Ингушетия</w:t>
      </w:r>
    </w:p>
    <w:p w:rsidR="006C1AFD" w:rsidRPr="00E475DA" w:rsidRDefault="006C1AFD" w:rsidP="00E475DA">
      <w:pPr>
        <w:spacing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</w:p>
    <w:p w:rsidR="0092304F" w:rsidRPr="008B6B63" w:rsidRDefault="0092304F" w:rsidP="00CC617D">
      <w:pPr>
        <w:spacing w:line="240" w:lineRule="auto"/>
        <w:rPr>
          <w:szCs w:val="28"/>
        </w:rPr>
      </w:pPr>
      <w:r w:rsidRPr="00C85DE8">
        <w:rPr>
          <w:rFonts w:cs="Times New Roman"/>
          <w:szCs w:val="28"/>
        </w:rPr>
        <w:t>В соответствии с Федеральным законом от 28 июня 2014</w:t>
      </w:r>
      <w:r w:rsidR="008B6B63">
        <w:rPr>
          <w:rFonts w:cs="Times New Roman"/>
          <w:szCs w:val="28"/>
        </w:rPr>
        <w:t xml:space="preserve"> г. </w:t>
      </w:r>
      <w:r>
        <w:rPr>
          <w:szCs w:val="28"/>
        </w:rPr>
        <w:t xml:space="preserve"> </w:t>
      </w:r>
      <w:r w:rsidRPr="009B1B9F">
        <w:rPr>
          <w:szCs w:val="28"/>
        </w:rPr>
        <w:t xml:space="preserve">№ 172-ФЗ «О стратегическом планировании </w:t>
      </w:r>
      <w:r>
        <w:rPr>
          <w:szCs w:val="28"/>
        </w:rPr>
        <w:t>в</w:t>
      </w:r>
      <w:r w:rsidRPr="009B1B9F">
        <w:rPr>
          <w:szCs w:val="28"/>
        </w:rPr>
        <w:t xml:space="preserve"> Российской Федерации»</w:t>
      </w:r>
      <w:r w:rsidR="000272F9">
        <w:rPr>
          <w:szCs w:val="28"/>
        </w:rPr>
        <w:t xml:space="preserve">, </w:t>
      </w:r>
      <w:r w:rsidR="006257AD">
        <w:rPr>
          <w:szCs w:val="28"/>
        </w:rPr>
        <w:t xml:space="preserve">Правительство </w:t>
      </w:r>
      <w:proofErr w:type="spellStart"/>
      <w:r w:rsidR="006257AD">
        <w:rPr>
          <w:szCs w:val="28"/>
        </w:rPr>
        <w:t>Республки</w:t>
      </w:r>
      <w:proofErr w:type="spellEnd"/>
      <w:r w:rsidR="006257AD">
        <w:rPr>
          <w:szCs w:val="28"/>
        </w:rPr>
        <w:t xml:space="preserve"> Ингушетия </w:t>
      </w:r>
      <w:r w:rsidR="008B6B63" w:rsidRPr="008B6B63">
        <w:rPr>
          <w:szCs w:val="28"/>
        </w:rPr>
        <w:t>постановляет:</w:t>
      </w:r>
    </w:p>
    <w:p w:rsidR="00A95E07" w:rsidRPr="00A1366F" w:rsidRDefault="008B6B63" w:rsidP="00CC617D">
      <w:pPr>
        <w:tabs>
          <w:tab w:val="left" w:pos="0"/>
        </w:tabs>
        <w:spacing w:line="240" w:lineRule="auto"/>
        <w:ind w:firstLine="851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1. </w:t>
      </w:r>
      <w:r w:rsidR="00A95E07" w:rsidRPr="00A1366F">
        <w:rPr>
          <w:rFonts w:eastAsiaTheme="minorEastAsia" w:cs="Times New Roman"/>
          <w:szCs w:val="28"/>
          <w:lang w:eastAsia="ru-RU"/>
        </w:rPr>
        <w:t>Утвердить прилагаемые:</w:t>
      </w:r>
    </w:p>
    <w:p w:rsidR="00A95E07" w:rsidRPr="00105815" w:rsidRDefault="00936C2F" w:rsidP="00CC617D">
      <w:pPr>
        <w:spacing w:line="240" w:lineRule="auto"/>
        <w:ind w:firstLine="851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Положение о </w:t>
      </w:r>
      <w:r w:rsidR="00C85DE8">
        <w:rPr>
          <w:rFonts w:eastAsiaTheme="minorEastAsia" w:cs="Times New Roman"/>
          <w:szCs w:val="28"/>
          <w:lang w:eastAsia="ru-RU"/>
        </w:rPr>
        <w:t>п</w:t>
      </w:r>
      <w:r w:rsidR="00A95E07" w:rsidRPr="00105815">
        <w:rPr>
          <w:rFonts w:eastAsiaTheme="minorEastAsia" w:cs="Times New Roman"/>
          <w:szCs w:val="28"/>
          <w:lang w:eastAsia="ru-RU"/>
        </w:rPr>
        <w:t>оряд</w:t>
      </w:r>
      <w:r>
        <w:rPr>
          <w:rFonts w:eastAsiaTheme="minorEastAsia" w:cs="Times New Roman"/>
          <w:szCs w:val="28"/>
          <w:lang w:eastAsia="ru-RU"/>
        </w:rPr>
        <w:t>ке</w:t>
      </w:r>
      <w:r w:rsidR="00A95E07" w:rsidRPr="00105815">
        <w:rPr>
          <w:rFonts w:eastAsiaTheme="minorEastAsia" w:cs="Times New Roman"/>
          <w:szCs w:val="28"/>
          <w:lang w:eastAsia="ru-RU"/>
        </w:rPr>
        <w:t xml:space="preserve"> разработки и корректировки Стратегии социально-экономического развития Республики Ингушетия</w:t>
      </w:r>
      <w:r w:rsidR="00A8001A">
        <w:rPr>
          <w:rFonts w:eastAsiaTheme="minorEastAsia" w:cs="Times New Roman"/>
          <w:szCs w:val="28"/>
          <w:lang w:eastAsia="ru-RU"/>
        </w:rPr>
        <w:t>;</w:t>
      </w:r>
    </w:p>
    <w:p w:rsidR="00A95E07" w:rsidRPr="00105815" w:rsidRDefault="00936C2F" w:rsidP="00CC617D">
      <w:pPr>
        <w:spacing w:line="240" w:lineRule="auto"/>
        <w:ind w:firstLine="851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Положение о п</w:t>
      </w:r>
      <w:r w:rsidRPr="00105815">
        <w:rPr>
          <w:rFonts w:eastAsiaTheme="minorEastAsia" w:cs="Times New Roman"/>
          <w:szCs w:val="28"/>
          <w:lang w:eastAsia="ru-RU"/>
        </w:rPr>
        <w:t>оряд</w:t>
      </w:r>
      <w:r>
        <w:rPr>
          <w:rFonts w:eastAsiaTheme="minorEastAsia" w:cs="Times New Roman"/>
          <w:szCs w:val="28"/>
          <w:lang w:eastAsia="ru-RU"/>
        </w:rPr>
        <w:t>ке</w:t>
      </w:r>
      <w:r w:rsidR="00A95E07" w:rsidRPr="00105815">
        <w:rPr>
          <w:rFonts w:eastAsiaTheme="minorEastAsia" w:cs="Times New Roman"/>
          <w:szCs w:val="28"/>
          <w:lang w:eastAsia="ru-RU"/>
        </w:rPr>
        <w:t xml:space="preserve"> разработки и корректировки плана мероприятий по реализации Стратегии социально-экономического развития Республики Ингушетия;</w:t>
      </w:r>
    </w:p>
    <w:p w:rsidR="00A95E07" w:rsidRDefault="00936C2F" w:rsidP="00CC617D">
      <w:pPr>
        <w:spacing w:line="240" w:lineRule="auto"/>
        <w:ind w:firstLine="851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Положение о п</w:t>
      </w:r>
      <w:r w:rsidRPr="00105815">
        <w:rPr>
          <w:rFonts w:eastAsiaTheme="minorEastAsia" w:cs="Times New Roman"/>
          <w:szCs w:val="28"/>
          <w:lang w:eastAsia="ru-RU"/>
        </w:rPr>
        <w:t>оряд</w:t>
      </w:r>
      <w:r>
        <w:rPr>
          <w:rFonts w:eastAsiaTheme="minorEastAsia" w:cs="Times New Roman"/>
          <w:szCs w:val="28"/>
          <w:lang w:eastAsia="ru-RU"/>
        </w:rPr>
        <w:t>ке</w:t>
      </w:r>
      <w:r w:rsidR="00A95E07" w:rsidRPr="00105815">
        <w:rPr>
          <w:rFonts w:eastAsiaTheme="minorEastAsia" w:cs="Times New Roman"/>
          <w:szCs w:val="28"/>
          <w:lang w:eastAsia="ru-RU"/>
        </w:rPr>
        <w:t xml:space="preserve"> разработки и корректировки прогноз</w:t>
      </w:r>
      <w:r w:rsidR="00A95E07">
        <w:rPr>
          <w:rFonts w:eastAsiaTheme="minorEastAsia" w:cs="Times New Roman"/>
          <w:szCs w:val="28"/>
          <w:lang w:eastAsia="ru-RU"/>
        </w:rPr>
        <w:t>а</w:t>
      </w:r>
      <w:r w:rsidR="00A95E07" w:rsidRPr="00105815">
        <w:rPr>
          <w:rFonts w:eastAsiaTheme="minorEastAsia" w:cs="Times New Roman"/>
          <w:szCs w:val="28"/>
          <w:lang w:eastAsia="ru-RU"/>
        </w:rPr>
        <w:t xml:space="preserve"> социально-экономического развития Республики Ингушетия на долгосрочный период</w:t>
      </w:r>
      <w:r w:rsidR="00C85DE8">
        <w:rPr>
          <w:rFonts w:eastAsiaTheme="minorEastAsia" w:cs="Times New Roman"/>
          <w:szCs w:val="28"/>
          <w:lang w:eastAsia="ru-RU"/>
        </w:rPr>
        <w:t>;</w:t>
      </w:r>
    </w:p>
    <w:p w:rsidR="00A95E07" w:rsidRPr="00A1366F" w:rsidRDefault="00936C2F" w:rsidP="00CC617D">
      <w:pPr>
        <w:spacing w:line="240" w:lineRule="auto"/>
        <w:ind w:firstLine="851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Положение о п</w:t>
      </w:r>
      <w:r w:rsidRPr="00105815">
        <w:rPr>
          <w:rFonts w:eastAsiaTheme="minorEastAsia" w:cs="Times New Roman"/>
          <w:szCs w:val="28"/>
          <w:lang w:eastAsia="ru-RU"/>
        </w:rPr>
        <w:t>оряд</w:t>
      </w:r>
      <w:r>
        <w:rPr>
          <w:rFonts w:eastAsiaTheme="minorEastAsia" w:cs="Times New Roman"/>
          <w:szCs w:val="28"/>
          <w:lang w:eastAsia="ru-RU"/>
        </w:rPr>
        <w:t>ке</w:t>
      </w:r>
      <w:r w:rsidR="00A95E07" w:rsidRPr="00105815">
        <w:rPr>
          <w:rFonts w:eastAsiaTheme="minorEastAsia" w:cs="Times New Roman"/>
          <w:szCs w:val="28"/>
          <w:lang w:eastAsia="ru-RU"/>
        </w:rPr>
        <w:t xml:space="preserve"> разработки и корректировки прогноз</w:t>
      </w:r>
      <w:r w:rsidR="00A95E07">
        <w:rPr>
          <w:rFonts w:eastAsiaTheme="minorEastAsia" w:cs="Times New Roman"/>
          <w:szCs w:val="28"/>
          <w:lang w:eastAsia="ru-RU"/>
        </w:rPr>
        <w:t>а</w:t>
      </w:r>
      <w:r w:rsidR="00A95E07" w:rsidRPr="00105815">
        <w:rPr>
          <w:rFonts w:eastAsiaTheme="minorEastAsia" w:cs="Times New Roman"/>
          <w:szCs w:val="28"/>
          <w:lang w:eastAsia="ru-RU"/>
        </w:rPr>
        <w:t xml:space="preserve"> социально-экономического развития Республики Ингушетия на среднесрочный период.</w:t>
      </w:r>
    </w:p>
    <w:p w:rsidR="00A95E07" w:rsidRPr="00A1366F" w:rsidRDefault="008B6B63" w:rsidP="00CC617D">
      <w:pPr>
        <w:tabs>
          <w:tab w:val="left" w:pos="0"/>
        </w:tabs>
        <w:spacing w:line="240" w:lineRule="auto"/>
        <w:ind w:firstLine="851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2. </w:t>
      </w:r>
      <w:r w:rsidR="00A95E07" w:rsidRPr="00A1366F">
        <w:rPr>
          <w:rFonts w:eastAsiaTheme="minorEastAsia" w:cs="Times New Roman"/>
          <w:szCs w:val="28"/>
          <w:lang w:eastAsia="ru-RU"/>
        </w:rPr>
        <w:t xml:space="preserve">Определить Министерство экономического развития Республики Ингушетия уполномоченным органом в сфере стратегического планирования в Республике </w:t>
      </w:r>
      <w:r w:rsidR="00C85DE8">
        <w:rPr>
          <w:rFonts w:eastAsiaTheme="minorEastAsia" w:cs="Times New Roman"/>
          <w:szCs w:val="28"/>
          <w:lang w:eastAsia="ru-RU"/>
        </w:rPr>
        <w:t>Ингушетия</w:t>
      </w:r>
      <w:r w:rsidR="00A95E07" w:rsidRPr="00A1366F">
        <w:rPr>
          <w:rFonts w:eastAsiaTheme="minorEastAsia" w:cs="Times New Roman"/>
          <w:szCs w:val="28"/>
          <w:lang w:eastAsia="ru-RU"/>
        </w:rPr>
        <w:t>.</w:t>
      </w:r>
    </w:p>
    <w:p w:rsidR="00A95E07" w:rsidRDefault="00A95E07" w:rsidP="00A95E07">
      <w:pPr>
        <w:tabs>
          <w:tab w:val="left" w:pos="993"/>
        </w:tabs>
        <w:spacing w:line="240" w:lineRule="auto"/>
        <w:rPr>
          <w:rFonts w:eastAsiaTheme="minorEastAsia" w:cs="Times New Roman"/>
          <w:szCs w:val="28"/>
          <w:highlight w:val="yellow"/>
          <w:lang w:eastAsia="ru-RU"/>
        </w:rPr>
      </w:pPr>
    </w:p>
    <w:p w:rsidR="00683D23" w:rsidRPr="00105815" w:rsidRDefault="00683D23" w:rsidP="00A95E07">
      <w:pPr>
        <w:tabs>
          <w:tab w:val="left" w:pos="993"/>
        </w:tabs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A95E07" w:rsidRPr="00787858" w:rsidRDefault="00A95E07" w:rsidP="00A95E07">
      <w:pPr>
        <w:tabs>
          <w:tab w:val="left" w:pos="993"/>
        </w:tabs>
        <w:spacing w:line="240" w:lineRule="auto"/>
        <w:ind w:firstLine="0"/>
        <w:rPr>
          <w:rFonts w:eastAsiaTheme="minorEastAsia" w:cs="Times New Roman"/>
          <w:b/>
          <w:szCs w:val="28"/>
          <w:lang w:eastAsia="ru-RU"/>
        </w:rPr>
      </w:pPr>
      <w:r w:rsidRPr="00787858">
        <w:rPr>
          <w:rFonts w:eastAsiaTheme="minorEastAsia" w:cs="Times New Roman"/>
          <w:b/>
          <w:szCs w:val="28"/>
          <w:lang w:eastAsia="ru-RU"/>
        </w:rPr>
        <w:t>Председатель Правительства</w:t>
      </w:r>
    </w:p>
    <w:p w:rsidR="0092304F" w:rsidRDefault="00A95E07" w:rsidP="000272F9">
      <w:pPr>
        <w:tabs>
          <w:tab w:val="left" w:pos="993"/>
        </w:tabs>
        <w:spacing w:line="240" w:lineRule="auto"/>
        <w:ind w:firstLine="0"/>
        <w:rPr>
          <w:b/>
          <w:szCs w:val="28"/>
          <w:highlight w:val="yellow"/>
        </w:rPr>
      </w:pPr>
      <w:r w:rsidRPr="00787858">
        <w:rPr>
          <w:rFonts w:eastAsiaTheme="minorEastAsia" w:cs="Times New Roman"/>
          <w:b/>
          <w:szCs w:val="28"/>
          <w:lang w:eastAsia="ru-RU"/>
        </w:rPr>
        <w:t>Ре</w:t>
      </w:r>
      <w:r w:rsidR="00787858">
        <w:rPr>
          <w:rFonts w:eastAsiaTheme="minorEastAsia" w:cs="Times New Roman"/>
          <w:b/>
          <w:szCs w:val="28"/>
          <w:lang w:eastAsia="ru-RU"/>
        </w:rPr>
        <w:t>спублики Ингушетия</w:t>
      </w:r>
      <w:r w:rsidR="00787858">
        <w:rPr>
          <w:rFonts w:eastAsiaTheme="minorEastAsia" w:cs="Times New Roman"/>
          <w:b/>
          <w:szCs w:val="28"/>
          <w:lang w:eastAsia="ru-RU"/>
        </w:rPr>
        <w:tab/>
      </w:r>
      <w:r w:rsidR="00787858">
        <w:rPr>
          <w:rFonts w:eastAsiaTheme="minorEastAsia" w:cs="Times New Roman"/>
          <w:b/>
          <w:szCs w:val="28"/>
          <w:lang w:eastAsia="ru-RU"/>
        </w:rPr>
        <w:tab/>
      </w:r>
      <w:r w:rsidR="00787858">
        <w:rPr>
          <w:rFonts w:eastAsiaTheme="minorEastAsia" w:cs="Times New Roman"/>
          <w:b/>
          <w:szCs w:val="28"/>
          <w:lang w:eastAsia="ru-RU"/>
        </w:rPr>
        <w:tab/>
      </w:r>
      <w:r w:rsidR="00787858">
        <w:rPr>
          <w:rFonts w:eastAsiaTheme="minorEastAsia" w:cs="Times New Roman"/>
          <w:b/>
          <w:szCs w:val="28"/>
          <w:lang w:eastAsia="ru-RU"/>
        </w:rPr>
        <w:tab/>
      </w:r>
      <w:r w:rsidR="00787858">
        <w:rPr>
          <w:rFonts w:eastAsiaTheme="minorEastAsia" w:cs="Times New Roman"/>
          <w:b/>
          <w:szCs w:val="28"/>
          <w:lang w:eastAsia="ru-RU"/>
        </w:rPr>
        <w:tab/>
      </w:r>
      <w:r w:rsidR="00787858">
        <w:rPr>
          <w:rFonts w:eastAsiaTheme="minorEastAsia" w:cs="Times New Roman"/>
          <w:b/>
          <w:szCs w:val="28"/>
          <w:lang w:eastAsia="ru-RU"/>
        </w:rPr>
        <w:tab/>
      </w:r>
      <w:r w:rsidR="00787858">
        <w:rPr>
          <w:rFonts w:eastAsiaTheme="minorEastAsia" w:cs="Times New Roman"/>
          <w:b/>
          <w:szCs w:val="28"/>
          <w:lang w:eastAsia="ru-RU"/>
        </w:rPr>
        <w:tab/>
        <w:t xml:space="preserve">    </w:t>
      </w:r>
      <w:r w:rsidR="00CC617D">
        <w:rPr>
          <w:rFonts w:eastAsiaTheme="minorEastAsia" w:cs="Times New Roman"/>
          <w:b/>
          <w:szCs w:val="28"/>
          <w:lang w:eastAsia="ru-RU"/>
        </w:rPr>
        <w:t>А.</w:t>
      </w:r>
      <w:r w:rsidRPr="00787858">
        <w:rPr>
          <w:rFonts w:eastAsiaTheme="minorEastAsia" w:cs="Times New Roman"/>
          <w:b/>
          <w:szCs w:val="28"/>
          <w:lang w:eastAsia="ru-RU"/>
        </w:rPr>
        <w:t xml:space="preserve"> </w:t>
      </w:r>
      <w:proofErr w:type="spellStart"/>
      <w:r w:rsidRPr="00787858">
        <w:rPr>
          <w:rFonts w:eastAsiaTheme="minorEastAsia" w:cs="Times New Roman"/>
          <w:b/>
          <w:szCs w:val="28"/>
          <w:lang w:eastAsia="ru-RU"/>
        </w:rPr>
        <w:t>Мальсагов</w:t>
      </w:r>
      <w:proofErr w:type="spellEnd"/>
      <w:r w:rsidR="0092304F">
        <w:rPr>
          <w:b/>
          <w:szCs w:val="28"/>
          <w:highlight w:val="yellow"/>
        </w:rPr>
        <w:br w:type="page"/>
      </w:r>
    </w:p>
    <w:p w:rsidR="005A2D5F" w:rsidRPr="00E5332E" w:rsidRDefault="005A2D5F" w:rsidP="005A2D5F">
      <w:pPr>
        <w:tabs>
          <w:tab w:val="left" w:pos="993"/>
        </w:tabs>
        <w:spacing w:line="240" w:lineRule="auto"/>
        <w:ind w:firstLine="0"/>
        <w:rPr>
          <w:rFonts w:eastAsiaTheme="minorEastAsia" w:cs="Times New Roman"/>
          <w:sz w:val="20"/>
          <w:szCs w:val="20"/>
          <w:highlight w:val="yellow"/>
          <w:lang w:eastAsia="ru-RU"/>
        </w:rPr>
        <w:sectPr w:rsidR="005A2D5F" w:rsidRPr="00E5332E" w:rsidSect="005A2D5F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:rsidR="009B3FD1" w:rsidRDefault="008B6B63" w:rsidP="009B3FD1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lastRenderedPageBreak/>
        <w:t>Утвержден</w:t>
      </w:r>
      <w:r w:rsidR="00CA530F">
        <w:rPr>
          <w:rStyle w:val="s10"/>
          <w:color w:val="000000"/>
          <w:sz w:val="28"/>
          <w:szCs w:val="28"/>
        </w:rPr>
        <w:t>о</w:t>
      </w:r>
    </w:p>
    <w:p w:rsidR="009B3FD1" w:rsidRDefault="008B6B63" w:rsidP="009B3FD1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proofErr w:type="gramStart"/>
      <w:r>
        <w:rPr>
          <w:rStyle w:val="s10"/>
          <w:sz w:val="28"/>
          <w:szCs w:val="28"/>
        </w:rPr>
        <w:t>п</w:t>
      </w:r>
      <w:proofErr w:type="gramEnd"/>
      <w:r w:rsidR="00567031">
        <w:fldChar w:fldCharType="begin"/>
      </w:r>
      <w:r w:rsidR="004533AB">
        <w:instrText>HYPERLINK "http://base.garant.ru/32124956/"</w:instrText>
      </w:r>
      <w:r w:rsidR="00567031">
        <w:fldChar w:fldCharType="separate"/>
      </w:r>
      <w:r w:rsidR="009B3FD1" w:rsidRPr="00551B56">
        <w:rPr>
          <w:rStyle w:val="a9"/>
          <w:color w:val="auto"/>
          <w:sz w:val="28"/>
          <w:szCs w:val="28"/>
          <w:u w:val="none"/>
          <w:bdr w:val="none" w:sz="0" w:space="0" w:color="auto" w:frame="1"/>
        </w:rPr>
        <w:t>остановлени</w:t>
      </w:r>
      <w:r>
        <w:rPr>
          <w:rStyle w:val="a9"/>
          <w:color w:val="auto"/>
          <w:sz w:val="28"/>
          <w:szCs w:val="28"/>
          <w:u w:val="none"/>
          <w:bdr w:val="none" w:sz="0" w:space="0" w:color="auto" w:frame="1"/>
        </w:rPr>
        <w:t>ем</w:t>
      </w:r>
      <w:r w:rsidR="00567031">
        <w:fldChar w:fldCharType="end"/>
      </w:r>
      <w:r w:rsidR="009B3FD1">
        <w:rPr>
          <w:rStyle w:val="apple-converted-space"/>
          <w:color w:val="000000"/>
          <w:sz w:val="28"/>
          <w:szCs w:val="28"/>
        </w:rPr>
        <w:t xml:space="preserve"> </w:t>
      </w:r>
      <w:r w:rsidR="009B3FD1" w:rsidRPr="004A1AAB">
        <w:rPr>
          <w:rStyle w:val="s10"/>
          <w:color w:val="000000"/>
          <w:sz w:val="28"/>
          <w:szCs w:val="28"/>
        </w:rPr>
        <w:t>Правительства</w:t>
      </w:r>
      <w:r w:rsidR="009B3FD1">
        <w:rPr>
          <w:rStyle w:val="s10"/>
          <w:color w:val="000000"/>
          <w:sz w:val="28"/>
          <w:szCs w:val="28"/>
        </w:rPr>
        <w:t xml:space="preserve"> </w:t>
      </w:r>
    </w:p>
    <w:p w:rsidR="009B3FD1" w:rsidRDefault="009B3FD1" w:rsidP="009B3FD1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r w:rsidRPr="004A1AAB">
        <w:rPr>
          <w:rStyle w:val="s10"/>
          <w:color w:val="000000"/>
          <w:sz w:val="28"/>
          <w:szCs w:val="28"/>
        </w:rPr>
        <w:t xml:space="preserve">Республики </w:t>
      </w:r>
      <w:r>
        <w:rPr>
          <w:rStyle w:val="s10"/>
          <w:color w:val="000000"/>
          <w:sz w:val="28"/>
          <w:szCs w:val="28"/>
        </w:rPr>
        <w:t>Ингушетия</w:t>
      </w:r>
    </w:p>
    <w:p w:rsidR="009B3FD1" w:rsidRPr="004A1AAB" w:rsidRDefault="009B3FD1" w:rsidP="009B3FD1">
      <w:pPr>
        <w:pStyle w:val="s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A1AAB">
        <w:rPr>
          <w:rStyle w:val="s10"/>
          <w:color w:val="000000"/>
          <w:sz w:val="28"/>
          <w:szCs w:val="28"/>
        </w:rPr>
        <w:t>от</w:t>
      </w:r>
      <w:r w:rsidR="008B6B63">
        <w:rPr>
          <w:rStyle w:val="s10"/>
          <w:color w:val="000000"/>
          <w:sz w:val="28"/>
          <w:szCs w:val="28"/>
        </w:rPr>
        <w:t xml:space="preserve"> «</w:t>
      </w:r>
      <w:r>
        <w:rPr>
          <w:rStyle w:val="s10"/>
          <w:color w:val="000000"/>
          <w:sz w:val="28"/>
          <w:szCs w:val="28"/>
        </w:rPr>
        <w:t>__</w:t>
      </w:r>
      <w:r w:rsidR="008B6B63">
        <w:rPr>
          <w:rStyle w:val="s10"/>
          <w:color w:val="000000"/>
          <w:sz w:val="28"/>
          <w:szCs w:val="28"/>
        </w:rPr>
        <w:t>»</w:t>
      </w:r>
      <w:r>
        <w:rPr>
          <w:rStyle w:val="s10"/>
          <w:color w:val="000000"/>
          <w:sz w:val="28"/>
          <w:szCs w:val="28"/>
        </w:rPr>
        <w:t>_________</w:t>
      </w:r>
      <w:r w:rsidRPr="004A1AAB">
        <w:rPr>
          <w:rStyle w:val="s10"/>
          <w:color w:val="000000"/>
          <w:sz w:val="28"/>
          <w:szCs w:val="28"/>
        </w:rPr>
        <w:t xml:space="preserve"> 201</w:t>
      </w:r>
      <w:r>
        <w:rPr>
          <w:rStyle w:val="s10"/>
          <w:color w:val="000000"/>
          <w:sz w:val="28"/>
          <w:szCs w:val="28"/>
        </w:rPr>
        <w:t xml:space="preserve">_ г. </w:t>
      </w:r>
      <w:r w:rsidR="008B6B63">
        <w:rPr>
          <w:rStyle w:val="s10"/>
          <w:color w:val="000000"/>
          <w:sz w:val="28"/>
          <w:szCs w:val="28"/>
        </w:rPr>
        <w:t>№</w:t>
      </w:r>
      <w:r>
        <w:rPr>
          <w:rStyle w:val="s10"/>
          <w:color w:val="000000"/>
          <w:sz w:val="28"/>
          <w:szCs w:val="28"/>
        </w:rPr>
        <w:t>____</w:t>
      </w:r>
    </w:p>
    <w:p w:rsidR="0078201B" w:rsidRPr="00E5332E" w:rsidRDefault="0078201B" w:rsidP="004D5E5E">
      <w:pPr>
        <w:spacing w:line="240" w:lineRule="auto"/>
        <w:jc w:val="right"/>
        <w:rPr>
          <w:rFonts w:cs="Times New Roman"/>
          <w:szCs w:val="28"/>
          <w:highlight w:val="yellow"/>
        </w:rPr>
      </w:pPr>
    </w:p>
    <w:p w:rsidR="009B3FD1" w:rsidRPr="009B3FD1" w:rsidRDefault="00F31CDC" w:rsidP="004D5E5E">
      <w:pPr>
        <w:spacing w:line="240" w:lineRule="auto"/>
        <w:jc w:val="center"/>
        <w:rPr>
          <w:rFonts w:eastAsiaTheme="minorEastAsia" w:cs="Times New Roman"/>
          <w:b/>
          <w:szCs w:val="28"/>
          <w:lang w:eastAsia="ru-RU"/>
        </w:rPr>
      </w:pPr>
      <w:r w:rsidRPr="00F31CDC">
        <w:rPr>
          <w:rFonts w:eastAsiaTheme="minorEastAsia" w:cs="Times New Roman"/>
          <w:b/>
          <w:szCs w:val="28"/>
          <w:lang w:eastAsia="ru-RU"/>
        </w:rPr>
        <w:t>Положение о порядке</w:t>
      </w:r>
      <w:r w:rsidR="00921605" w:rsidRPr="009B3FD1">
        <w:rPr>
          <w:rFonts w:cs="Times New Roman"/>
          <w:b/>
          <w:szCs w:val="28"/>
        </w:rPr>
        <w:t xml:space="preserve"> </w:t>
      </w:r>
      <w:r w:rsidR="009B3FD1" w:rsidRPr="009B3FD1">
        <w:rPr>
          <w:rFonts w:eastAsiaTheme="minorEastAsia" w:cs="Times New Roman"/>
          <w:b/>
          <w:szCs w:val="28"/>
          <w:lang w:eastAsia="ru-RU"/>
        </w:rPr>
        <w:t xml:space="preserve">разработки и корректировки </w:t>
      </w:r>
    </w:p>
    <w:p w:rsidR="001D0C93" w:rsidRPr="009B3FD1" w:rsidRDefault="009B3FD1" w:rsidP="004D5E5E">
      <w:pPr>
        <w:spacing w:line="240" w:lineRule="auto"/>
        <w:jc w:val="center"/>
        <w:rPr>
          <w:rFonts w:cs="Times New Roman"/>
          <w:b/>
          <w:szCs w:val="28"/>
        </w:rPr>
      </w:pPr>
      <w:r w:rsidRPr="009B3FD1">
        <w:rPr>
          <w:rFonts w:eastAsiaTheme="minorEastAsia" w:cs="Times New Roman"/>
          <w:b/>
          <w:szCs w:val="28"/>
          <w:lang w:eastAsia="ru-RU"/>
        </w:rPr>
        <w:t>Стратегии социально-экономического развития Республики Ингушетия</w:t>
      </w:r>
    </w:p>
    <w:p w:rsidR="009B3FD1" w:rsidRPr="009B3FD1" w:rsidRDefault="009B3FD1" w:rsidP="005A2D5F">
      <w:pPr>
        <w:pStyle w:val="a8"/>
        <w:tabs>
          <w:tab w:val="left" w:pos="0"/>
        </w:tabs>
        <w:spacing w:line="240" w:lineRule="auto"/>
        <w:ind w:left="0" w:firstLine="0"/>
        <w:jc w:val="center"/>
        <w:rPr>
          <w:rFonts w:cs="Times New Roman"/>
          <w:szCs w:val="28"/>
        </w:rPr>
      </w:pPr>
    </w:p>
    <w:p w:rsidR="001D0C93" w:rsidRPr="009B3FD1" w:rsidRDefault="00F31CDC" w:rsidP="005A2D5F">
      <w:pPr>
        <w:pStyle w:val="a8"/>
        <w:tabs>
          <w:tab w:val="left" w:pos="0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 w:rsidR="005A2D5F" w:rsidRPr="009B3FD1">
        <w:rPr>
          <w:rFonts w:cs="Times New Roman"/>
          <w:szCs w:val="28"/>
        </w:rPr>
        <w:t xml:space="preserve">. </w:t>
      </w:r>
      <w:r w:rsidR="00822A24" w:rsidRPr="009B3FD1">
        <w:rPr>
          <w:rFonts w:cs="Times New Roman"/>
          <w:szCs w:val="28"/>
        </w:rPr>
        <w:t>Общие положения</w:t>
      </w:r>
    </w:p>
    <w:p w:rsidR="001A4298" w:rsidRPr="009B3FD1" w:rsidRDefault="001A4298" w:rsidP="004D5E5E">
      <w:pPr>
        <w:pStyle w:val="a8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:rsidR="000272F9" w:rsidRPr="000272F9" w:rsidRDefault="009B3FD1" w:rsidP="00F31CDC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9B3FD1">
        <w:rPr>
          <w:color w:val="000000"/>
          <w:szCs w:val="28"/>
        </w:rPr>
        <w:t xml:space="preserve">Настоящий Порядок определяет правила разработки и корректировки </w:t>
      </w:r>
      <w:r w:rsidRPr="009B3FD1">
        <w:rPr>
          <w:rFonts w:cs="Times New Roman"/>
          <w:szCs w:val="28"/>
        </w:rPr>
        <w:t xml:space="preserve">Стратегии социально-экономического развития Республики </w:t>
      </w:r>
      <w:r w:rsidRPr="009B3FD1">
        <w:rPr>
          <w:color w:val="000000"/>
          <w:szCs w:val="28"/>
        </w:rPr>
        <w:t>Ингушетия</w:t>
      </w:r>
      <w:r w:rsidR="000272F9">
        <w:rPr>
          <w:color w:val="000000"/>
          <w:szCs w:val="28"/>
        </w:rPr>
        <w:t>.</w:t>
      </w:r>
    </w:p>
    <w:p w:rsidR="00880187" w:rsidRPr="00E5332E" w:rsidRDefault="00880187" w:rsidP="00F31CDC">
      <w:pPr>
        <w:pStyle w:val="a8"/>
        <w:spacing w:line="240" w:lineRule="auto"/>
        <w:ind w:left="709" w:firstLine="851"/>
        <w:rPr>
          <w:rFonts w:cs="Times New Roman"/>
          <w:szCs w:val="28"/>
          <w:highlight w:val="yellow"/>
        </w:rPr>
      </w:pPr>
    </w:p>
    <w:p w:rsidR="005A2D5F" w:rsidRPr="00E5332E" w:rsidRDefault="00F31CDC" w:rsidP="00F31CDC">
      <w:pPr>
        <w:pStyle w:val="a8"/>
        <w:tabs>
          <w:tab w:val="left" w:pos="-3402"/>
        </w:tabs>
        <w:spacing w:line="240" w:lineRule="auto"/>
        <w:ind w:left="0"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</w:t>
      </w:r>
      <w:r w:rsidR="005A2D5F" w:rsidRPr="00E5332E">
        <w:rPr>
          <w:rFonts w:cs="Times New Roman"/>
          <w:szCs w:val="28"/>
        </w:rPr>
        <w:t xml:space="preserve">. </w:t>
      </w:r>
      <w:r w:rsidR="001F645C" w:rsidRPr="00E5332E">
        <w:rPr>
          <w:rFonts w:cs="Times New Roman"/>
          <w:szCs w:val="28"/>
        </w:rPr>
        <w:t xml:space="preserve">Порядок разработки </w:t>
      </w:r>
      <w:r w:rsidR="00466DD2" w:rsidRPr="00E5332E">
        <w:rPr>
          <w:rFonts w:cs="Times New Roman"/>
          <w:szCs w:val="28"/>
        </w:rPr>
        <w:t>Стратегии социально-экономического развития</w:t>
      </w:r>
    </w:p>
    <w:p w:rsidR="001A4298" w:rsidRPr="00E5332E" w:rsidRDefault="00466DD2" w:rsidP="00F31CDC">
      <w:pPr>
        <w:pStyle w:val="a8"/>
        <w:tabs>
          <w:tab w:val="left" w:pos="-2268"/>
        </w:tabs>
        <w:spacing w:line="240" w:lineRule="auto"/>
        <w:ind w:left="0" w:firstLine="851"/>
        <w:jc w:val="center"/>
        <w:rPr>
          <w:rFonts w:cs="Times New Roman"/>
          <w:szCs w:val="28"/>
        </w:rPr>
      </w:pPr>
      <w:r w:rsidRPr="00E5332E">
        <w:rPr>
          <w:rFonts w:cs="Times New Roman"/>
          <w:szCs w:val="28"/>
        </w:rPr>
        <w:t xml:space="preserve">Республики </w:t>
      </w:r>
      <w:r w:rsidR="00E5332E" w:rsidRPr="00E5332E">
        <w:rPr>
          <w:rFonts w:cs="Times New Roman"/>
          <w:szCs w:val="28"/>
        </w:rPr>
        <w:t>Ингушетия</w:t>
      </w:r>
    </w:p>
    <w:p w:rsidR="009D1598" w:rsidRPr="00E5332E" w:rsidRDefault="009D1598" w:rsidP="001B3750">
      <w:pPr>
        <w:tabs>
          <w:tab w:val="left" w:pos="993"/>
        </w:tabs>
        <w:spacing w:line="240" w:lineRule="auto"/>
        <w:ind w:firstLine="851"/>
        <w:rPr>
          <w:rFonts w:cs="Times New Roman"/>
          <w:sz w:val="16"/>
          <w:szCs w:val="16"/>
        </w:rPr>
      </w:pPr>
    </w:p>
    <w:p w:rsidR="000506A5" w:rsidRPr="00E5332E" w:rsidRDefault="005A2D5F" w:rsidP="001B3750">
      <w:pPr>
        <w:pStyle w:val="a8"/>
        <w:tabs>
          <w:tab w:val="left" w:pos="-2268"/>
        </w:tabs>
        <w:spacing w:line="240" w:lineRule="auto"/>
        <w:ind w:left="0" w:firstLine="851"/>
        <w:rPr>
          <w:rFonts w:cs="Times New Roman"/>
          <w:szCs w:val="28"/>
        </w:rPr>
      </w:pPr>
      <w:r w:rsidRPr="00E5332E">
        <w:rPr>
          <w:rFonts w:cs="Times New Roman"/>
          <w:szCs w:val="28"/>
        </w:rPr>
        <w:t xml:space="preserve">1. </w:t>
      </w:r>
      <w:r w:rsidR="00973BE9" w:rsidRPr="00E5332E">
        <w:rPr>
          <w:rFonts w:cs="Times New Roman"/>
          <w:szCs w:val="28"/>
        </w:rPr>
        <w:t xml:space="preserve">Стратегия социально-экономического развития Республики </w:t>
      </w:r>
      <w:r w:rsidR="00E5332E" w:rsidRPr="00E5332E">
        <w:rPr>
          <w:rFonts w:cs="Times New Roman"/>
          <w:szCs w:val="28"/>
        </w:rPr>
        <w:t>Ингушетия</w:t>
      </w:r>
      <w:r w:rsidR="00973BE9" w:rsidRPr="00E5332E">
        <w:rPr>
          <w:rFonts w:cs="Times New Roman"/>
          <w:szCs w:val="28"/>
        </w:rPr>
        <w:t xml:space="preserve"> (далее – Стратегия) разрабатывается </w:t>
      </w:r>
      <w:r w:rsidR="00845891" w:rsidRPr="00E5332E">
        <w:rPr>
          <w:rFonts w:cs="Times New Roman"/>
          <w:szCs w:val="28"/>
        </w:rPr>
        <w:t>в целях определения приоритетов, целе</w:t>
      </w:r>
      <w:r w:rsidR="00E5332E" w:rsidRPr="00E5332E">
        <w:rPr>
          <w:rFonts w:cs="Times New Roman"/>
          <w:szCs w:val="28"/>
        </w:rPr>
        <w:t>й</w:t>
      </w:r>
      <w:r w:rsidR="00845891" w:rsidRPr="00E5332E">
        <w:rPr>
          <w:rFonts w:cs="Times New Roman"/>
          <w:szCs w:val="28"/>
        </w:rPr>
        <w:t xml:space="preserve"> и з</w:t>
      </w:r>
      <w:r w:rsidR="00E5332E" w:rsidRPr="00E5332E">
        <w:rPr>
          <w:rFonts w:cs="Times New Roman"/>
          <w:szCs w:val="28"/>
        </w:rPr>
        <w:t>а</w:t>
      </w:r>
      <w:r w:rsidR="00845891" w:rsidRPr="00E5332E">
        <w:rPr>
          <w:rFonts w:cs="Times New Roman"/>
          <w:szCs w:val="28"/>
        </w:rPr>
        <w:t xml:space="preserve">дач социально-экономического развития Республики </w:t>
      </w:r>
      <w:r w:rsidR="00E5332E" w:rsidRPr="00E5332E">
        <w:rPr>
          <w:rFonts w:cs="Times New Roman"/>
          <w:szCs w:val="28"/>
        </w:rPr>
        <w:t>Ингушетия</w:t>
      </w:r>
      <w:r w:rsidR="00845891" w:rsidRPr="00E5332E">
        <w:rPr>
          <w:rFonts w:cs="Times New Roman"/>
          <w:szCs w:val="28"/>
        </w:rPr>
        <w:t xml:space="preserve">, </w:t>
      </w:r>
      <w:r w:rsidR="000506A5" w:rsidRPr="00E5332E">
        <w:rPr>
          <w:rFonts w:cs="Times New Roman"/>
          <w:szCs w:val="28"/>
        </w:rPr>
        <w:t>согласованных с приоритетами и целями социально-экономического разв</w:t>
      </w:r>
      <w:r w:rsidR="0032508D" w:rsidRPr="00E5332E">
        <w:rPr>
          <w:rFonts w:cs="Times New Roman"/>
          <w:szCs w:val="28"/>
        </w:rPr>
        <w:t>ития Российской Федерации.</w:t>
      </w:r>
    </w:p>
    <w:p w:rsidR="000506A5" w:rsidRPr="00E5332E" w:rsidRDefault="005A2D5F" w:rsidP="001B3750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E5332E">
        <w:rPr>
          <w:rFonts w:cs="Times New Roman"/>
          <w:szCs w:val="28"/>
        </w:rPr>
        <w:t xml:space="preserve">2. </w:t>
      </w:r>
      <w:r w:rsidR="000506A5" w:rsidRPr="00E5332E">
        <w:rPr>
          <w:rFonts w:cs="Times New Roman"/>
          <w:szCs w:val="28"/>
        </w:rPr>
        <w:t xml:space="preserve">Стратегия разрабатывается </w:t>
      </w:r>
      <w:r w:rsidR="00B95FB8" w:rsidRPr="00E5332E">
        <w:rPr>
          <w:rFonts w:cs="Times New Roman"/>
          <w:szCs w:val="28"/>
        </w:rPr>
        <w:t xml:space="preserve">каждые шесть лет на период, не превышающий периода, на который разрабатывается прогноз социально-экономического </w:t>
      </w:r>
      <w:r w:rsidR="00EE313D" w:rsidRPr="00E5332E">
        <w:rPr>
          <w:rFonts w:cs="Times New Roman"/>
          <w:szCs w:val="28"/>
        </w:rPr>
        <w:t xml:space="preserve">развития Республики </w:t>
      </w:r>
      <w:r w:rsidR="00E5332E" w:rsidRPr="00E5332E">
        <w:rPr>
          <w:rFonts w:cs="Times New Roman"/>
          <w:szCs w:val="28"/>
        </w:rPr>
        <w:t>Ингушетия</w:t>
      </w:r>
      <w:r w:rsidR="00EE313D" w:rsidRPr="00E5332E">
        <w:rPr>
          <w:rFonts w:cs="Times New Roman"/>
          <w:szCs w:val="28"/>
        </w:rPr>
        <w:t xml:space="preserve"> на долгосрочный период</w:t>
      </w:r>
      <w:r w:rsidR="000506A5" w:rsidRPr="00E5332E">
        <w:rPr>
          <w:rFonts w:cs="Times New Roman"/>
          <w:szCs w:val="28"/>
        </w:rPr>
        <w:t>.</w:t>
      </w:r>
    </w:p>
    <w:p w:rsidR="004B5603" w:rsidRPr="003C3B22" w:rsidRDefault="005A2D5F" w:rsidP="001B3750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3. </w:t>
      </w:r>
      <w:r w:rsidR="004B5603" w:rsidRPr="003C3B22">
        <w:rPr>
          <w:rFonts w:cs="Times New Roman"/>
          <w:szCs w:val="28"/>
        </w:rPr>
        <w:t>Страт</w:t>
      </w:r>
      <w:r w:rsidR="00845891" w:rsidRPr="003C3B22">
        <w:rPr>
          <w:rFonts w:cs="Times New Roman"/>
          <w:szCs w:val="28"/>
        </w:rPr>
        <w:t xml:space="preserve">егия разрабатывается </w:t>
      </w:r>
      <w:r w:rsidR="00A8001A">
        <w:rPr>
          <w:rFonts w:cs="Times New Roman"/>
          <w:szCs w:val="28"/>
        </w:rPr>
        <w:t xml:space="preserve">в соответствии с </w:t>
      </w:r>
      <w:r w:rsidR="00845891" w:rsidRPr="003C3B22">
        <w:rPr>
          <w:rFonts w:cs="Times New Roman"/>
          <w:szCs w:val="28"/>
        </w:rPr>
        <w:t>з</w:t>
      </w:r>
      <w:r w:rsidR="00E5332E" w:rsidRPr="003C3B22">
        <w:rPr>
          <w:rFonts w:cs="Times New Roman"/>
          <w:szCs w:val="28"/>
        </w:rPr>
        <w:t>акон</w:t>
      </w:r>
      <w:r w:rsidR="00A8001A">
        <w:rPr>
          <w:rFonts w:cs="Times New Roman"/>
          <w:szCs w:val="28"/>
        </w:rPr>
        <w:t>ами</w:t>
      </w:r>
      <w:r w:rsidR="00E5332E" w:rsidRPr="003C3B22">
        <w:rPr>
          <w:rFonts w:cs="Times New Roman"/>
          <w:szCs w:val="28"/>
        </w:rPr>
        <w:t xml:space="preserve"> Республики Ингушетия</w:t>
      </w:r>
      <w:r w:rsidR="000B6521" w:rsidRPr="003C3B22">
        <w:rPr>
          <w:rFonts w:cs="Times New Roman"/>
          <w:szCs w:val="28"/>
        </w:rPr>
        <w:t>, указ</w:t>
      </w:r>
      <w:r w:rsidR="00A8001A">
        <w:rPr>
          <w:rFonts w:cs="Times New Roman"/>
          <w:szCs w:val="28"/>
        </w:rPr>
        <w:t>ами</w:t>
      </w:r>
      <w:r w:rsidR="000B6521" w:rsidRPr="003C3B22">
        <w:rPr>
          <w:rFonts w:cs="Times New Roman"/>
          <w:szCs w:val="28"/>
        </w:rPr>
        <w:t xml:space="preserve"> и распоряжени</w:t>
      </w:r>
      <w:r w:rsidR="00A8001A">
        <w:rPr>
          <w:rFonts w:cs="Times New Roman"/>
          <w:szCs w:val="28"/>
        </w:rPr>
        <w:t>ями</w:t>
      </w:r>
      <w:r w:rsidR="000B6521" w:rsidRPr="003C3B22">
        <w:rPr>
          <w:rFonts w:cs="Times New Roman"/>
          <w:szCs w:val="28"/>
        </w:rPr>
        <w:t xml:space="preserve"> </w:t>
      </w:r>
      <w:r w:rsidR="00E5332E" w:rsidRPr="003C3B22">
        <w:rPr>
          <w:rFonts w:cs="Times New Roman"/>
          <w:szCs w:val="28"/>
        </w:rPr>
        <w:t>Главы</w:t>
      </w:r>
      <w:r w:rsidR="004B5603" w:rsidRPr="003C3B22">
        <w:rPr>
          <w:rFonts w:cs="Times New Roman"/>
          <w:szCs w:val="28"/>
        </w:rPr>
        <w:t xml:space="preserve"> Республики </w:t>
      </w:r>
      <w:r w:rsidR="00E5332E" w:rsidRPr="003C3B22">
        <w:rPr>
          <w:rFonts w:cs="Times New Roman"/>
          <w:szCs w:val="28"/>
        </w:rPr>
        <w:t>Ингушетия</w:t>
      </w:r>
      <w:r w:rsidR="00AC6481" w:rsidRPr="003C3B22">
        <w:rPr>
          <w:rFonts w:cs="Times New Roman"/>
          <w:szCs w:val="28"/>
        </w:rPr>
        <w:t xml:space="preserve">, </w:t>
      </w:r>
      <w:r w:rsidR="000B6521" w:rsidRPr="003C3B22">
        <w:rPr>
          <w:rFonts w:cs="Times New Roman"/>
          <w:szCs w:val="28"/>
        </w:rPr>
        <w:t>нормативны</w:t>
      </w:r>
      <w:r w:rsidR="00A8001A">
        <w:rPr>
          <w:rFonts w:cs="Times New Roman"/>
          <w:szCs w:val="28"/>
        </w:rPr>
        <w:t>ми</w:t>
      </w:r>
      <w:r w:rsidR="000B6521" w:rsidRPr="003C3B22">
        <w:rPr>
          <w:rFonts w:cs="Times New Roman"/>
          <w:szCs w:val="28"/>
        </w:rPr>
        <w:t xml:space="preserve"> правовы</w:t>
      </w:r>
      <w:r w:rsidR="00A8001A">
        <w:rPr>
          <w:rFonts w:cs="Times New Roman"/>
          <w:szCs w:val="28"/>
        </w:rPr>
        <w:t>ми</w:t>
      </w:r>
      <w:r w:rsidR="000B6521" w:rsidRPr="003C3B22">
        <w:rPr>
          <w:rFonts w:cs="Times New Roman"/>
          <w:szCs w:val="28"/>
        </w:rPr>
        <w:t xml:space="preserve"> акт</w:t>
      </w:r>
      <w:r w:rsidR="00A8001A">
        <w:rPr>
          <w:rFonts w:cs="Times New Roman"/>
          <w:szCs w:val="28"/>
        </w:rPr>
        <w:t>ами</w:t>
      </w:r>
      <w:r w:rsidR="000B6521" w:rsidRPr="003C3B22">
        <w:rPr>
          <w:rFonts w:cs="Times New Roman"/>
          <w:szCs w:val="28"/>
        </w:rPr>
        <w:t xml:space="preserve"> </w:t>
      </w:r>
      <w:r w:rsidR="00E5332E" w:rsidRPr="003C3B22">
        <w:rPr>
          <w:rFonts w:cs="Times New Roman"/>
          <w:szCs w:val="28"/>
        </w:rPr>
        <w:t>Правительства</w:t>
      </w:r>
      <w:r w:rsidR="00497AF4" w:rsidRPr="003C3B22">
        <w:rPr>
          <w:rFonts w:cs="Times New Roman"/>
          <w:szCs w:val="28"/>
        </w:rPr>
        <w:t xml:space="preserve"> </w:t>
      </w:r>
      <w:r w:rsidR="00AC6481" w:rsidRPr="003C3B22">
        <w:rPr>
          <w:rFonts w:cs="Times New Roman"/>
          <w:szCs w:val="28"/>
        </w:rPr>
        <w:t xml:space="preserve">Республики </w:t>
      </w:r>
      <w:r w:rsidR="00E5332E" w:rsidRPr="003C3B22">
        <w:rPr>
          <w:rFonts w:cs="Times New Roman"/>
          <w:szCs w:val="28"/>
        </w:rPr>
        <w:t>Ингушетия</w:t>
      </w:r>
      <w:r w:rsidR="00AC6481" w:rsidRPr="003C3B22">
        <w:rPr>
          <w:rFonts w:cs="Times New Roman"/>
          <w:szCs w:val="28"/>
        </w:rPr>
        <w:t xml:space="preserve"> и исполнительных органов государственной власти Республики </w:t>
      </w:r>
      <w:r w:rsidR="00E5332E" w:rsidRPr="003C3B22">
        <w:rPr>
          <w:rFonts w:cs="Times New Roman"/>
          <w:szCs w:val="28"/>
        </w:rPr>
        <w:t>Ингушетия</w:t>
      </w:r>
      <w:r w:rsidR="00711B69" w:rsidRPr="003C3B22">
        <w:rPr>
          <w:rFonts w:cs="Times New Roman"/>
          <w:szCs w:val="28"/>
        </w:rPr>
        <w:t xml:space="preserve"> с учетом </w:t>
      </w:r>
      <w:r w:rsidR="00711B69" w:rsidRPr="00E475DA">
        <w:rPr>
          <w:rFonts w:cs="Times New Roman"/>
          <w:szCs w:val="28"/>
        </w:rPr>
        <w:t>других</w:t>
      </w:r>
      <w:r w:rsidR="00711B69" w:rsidRPr="003C3B22">
        <w:rPr>
          <w:rFonts w:cs="Times New Roman"/>
          <w:szCs w:val="28"/>
        </w:rPr>
        <w:t xml:space="preserve"> документов стратегического планирования Республики </w:t>
      </w:r>
      <w:r w:rsidR="00E5332E" w:rsidRPr="003C3B22">
        <w:rPr>
          <w:rFonts w:cs="Times New Roman"/>
          <w:szCs w:val="28"/>
        </w:rPr>
        <w:t>Ингушетия</w:t>
      </w:r>
      <w:r w:rsidR="00711B69" w:rsidRPr="003C3B22">
        <w:rPr>
          <w:rFonts w:cs="Times New Roman"/>
          <w:szCs w:val="28"/>
        </w:rPr>
        <w:t>.</w:t>
      </w:r>
    </w:p>
    <w:p w:rsidR="008B62F1" w:rsidRPr="003C3B22" w:rsidRDefault="005A2D5F" w:rsidP="001B3750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4. </w:t>
      </w:r>
      <w:r w:rsidR="008B62F1" w:rsidRPr="003C3B22">
        <w:rPr>
          <w:rFonts w:cs="Times New Roman"/>
          <w:szCs w:val="28"/>
        </w:rPr>
        <w:t>Стратегия содержит:</w:t>
      </w:r>
    </w:p>
    <w:p w:rsidR="008B62F1" w:rsidRPr="003C3B22" w:rsidRDefault="008B62F1" w:rsidP="001B375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оценку достигнутых целей социально-экономического развития Республики </w:t>
      </w:r>
      <w:r w:rsidR="00E5332E" w:rsidRPr="003C3B22">
        <w:rPr>
          <w:rFonts w:cs="Times New Roman"/>
          <w:szCs w:val="28"/>
        </w:rPr>
        <w:t>Ингушетия</w:t>
      </w:r>
      <w:r w:rsidRPr="003C3B22">
        <w:rPr>
          <w:rFonts w:cs="Times New Roman"/>
          <w:szCs w:val="28"/>
        </w:rPr>
        <w:t>;</w:t>
      </w:r>
    </w:p>
    <w:p w:rsidR="008B62F1" w:rsidRPr="003C3B22" w:rsidRDefault="008B62F1" w:rsidP="001B3750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приоритеты, цели, задачи и направления социально-экономической политики Республики </w:t>
      </w:r>
      <w:r w:rsidR="00E5332E" w:rsidRPr="003C3B22">
        <w:rPr>
          <w:rFonts w:cs="Times New Roman"/>
          <w:szCs w:val="28"/>
        </w:rPr>
        <w:t>Ингушетия</w:t>
      </w:r>
      <w:r w:rsidRPr="003C3B22">
        <w:rPr>
          <w:rFonts w:cs="Times New Roman"/>
          <w:szCs w:val="28"/>
        </w:rPr>
        <w:t>;</w:t>
      </w:r>
    </w:p>
    <w:p w:rsidR="008B62F1" w:rsidRPr="003C3B22" w:rsidRDefault="008B62F1" w:rsidP="001B3750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показатели достижения целей социально-экономического развития Республики </w:t>
      </w:r>
      <w:r w:rsidR="00E5332E" w:rsidRPr="003C3B22">
        <w:rPr>
          <w:rFonts w:cs="Times New Roman"/>
          <w:szCs w:val="28"/>
        </w:rPr>
        <w:t>Ингушетия</w:t>
      </w:r>
      <w:r w:rsidRPr="003C3B22">
        <w:rPr>
          <w:rFonts w:cs="Times New Roman"/>
          <w:szCs w:val="28"/>
        </w:rPr>
        <w:t>, сроки и этапы реализации Стратегии;</w:t>
      </w:r>
    </w:p>
    <w:p w:rsidR="008B62F1" w:rsidRPr="003C3B22" w:rsidRDefault="008B62F1" w:rsidP="001B3750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>ожидаемые результаты реализации Стратегии;</w:t>
      </w:r>
    </w:p>
    <w:p w:rsidR="008B62F1" w:rsidRPr="003C3B22" w:rsidRDefault="008B62F1" w:rsidP="001B3750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>оценку финансовых ресурсов, необходимых для реализации Стратегии;</w:t>
      </w:r>
    </w:p>
    <w:p w:rsidR="008B62F1" w:rsidRPr="003C3B22" w:rsidRDefault="008B62F1" w:rsidP="001B3750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информацию о государственных программах Республики </w:t>
      </w:r>
      <w:r w:rsidR="00E5332E" w:rsidRPr="003C3B22">
        <w:rPr>
          <w:rFonts w:cs="Times New Roman"/>
          <w:szCs w:val="28"/>
        </w:rPr>
        <w:t>Ингушетия</w:t>
      </w:r>
      <w:r w:rsidR="00BE17FB" w:rsidRPr="003C3B22">
        <w:rPr>
          <w:rFonts w:cs="Times New Roman"/>
          <w:szCs w:val="28"/>
        </w:rPr>
        <w:t>;</w:t>
      </w:r>
    </w:p>
    <w:p w:rsidR="00BE17FB" w:rsidRPr="003C3B22" w:rsidRDefault="00BE17FB" w:rsidP="001B3750">
      <w:pPr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>иные положения, оп</w:t>
      </w:r>
      <w:r w:rsidR="00E5332E" w:rsidRPr="003C3B22">
        <w:rPr>
          <w:rFonts w:cs="Times New Roman"/>
          <w:szCs w:val="28"/>
        </w:rPr>
        <w:t>ределяемые законами Республики Ингушетия</w:t>
      </w:r>
      <w:r w:rsidRPr="003C3B22">
        <w:rPr>
          <w:rFonts w:cs="Times New Roman"/>
          <w:szCs w:val="28"/>
        </w:rPr>
        <w:t>.</w:t>
      </w:r>
    </w:p>
    <w:p w:rsidR="00711B69" w:rsidRPr="003C3B22" w:rsidRDefault="005A2D5F" w:rsidP="001B3750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5. </w:t>
      </w:r>
      <w:r w:rsidR="00F83C0F" w:rsidRPr="003C3B22">
        <w:rPr>
          <w:rFonts w:cs="Times New Roman"/>
          <w:szCs w:val="28"/>
        </w:rPr>
        <w:t>Основные параметры С</w:t>
      </w:r>
      <w:r w:rsidR="00D57D74" w:rsidRPr="003C3B22">
        <w:rPr>
          <w:rFonts w:cs="Times New Roman"/>
          <w:szCs w:val="28"/>
        </w:rPr>
        <w:t xml:space="preserve">тратегии должны быть согласованы с параметрами прогноза социально-экономического развития Республики </w:t>
      </w:r>
      <w:r w:rsidR="00E5332E" w:rsidRPr="003C3B22">
        <w:rPr>
          <w:rFonts w:cs="Times New Roman"/>
          <w:szCs w:val="28"/>
        </w:rPr>
        <w:t>Ингушетия</w:t>
      </w:r>
      <w:r w:rsidR="00D57D74" w:rsidRPr="003C3B22">
        <w:rPr>
          <w:rFonts w:cs="Times New Roman"/>
          <w:szCs w:val="28"/>
        </w:rPr>
        <w:t xml:space="preserve"> на долгосрочный период.</w:t>
      </w:r>
    </w:p>
    <w:p w:rsidR="008E7CDB" w:rsidRPr="003C3B22" w:rsidRDefault="005A2D5F" w:rsidP="001B3750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6. </w:t>
      </w:r>
      <w:r w:rsidR="008E7CDB" w:rsidRPr="003C3B22">
        <w:rPr>
          <w:rFonts w:cs="Times New Roman"/>
          <w:szCs w:val="28"/>
        </w:rPr>
        <w:t>Разработка Стратегии осуществляется в соответствии с разрабатываемым техническим заданием</w:t>
      </w:r>
      <w:r w:rsidR="00F83C0F" w:rsidRPr="003C3B22">
        <w:rPr>
          <w:rFonts w:cs="Times New Roman"/>
          <w:szCs w:val="28"/>
        </w:rPr>
        <w:t xml:space="preserve"> </w:t>
      </w:r>
      <w:r w:rsidR="008E7CDB" w:rsidRPr="003C3B22">
        <w:rPr>
          <w:rFonts w:cs="Times New Roman"/>
          <w:szCs w:val="28"/>
        </w:rPr>
        <w:t>и включает в себя следующие этапы:</w:t>
      </w:r>
    </w:p>
    <w:p w:rsidR="008E7CDB" w:rsidRPr="003C3B22" w:rsidRDefault="008E7CDB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>принятие решения о разработке Стратегии;</w:t>
      </w:r>
    </w:p>
    <w:p w:rsidR="008E7CDB" w:rsidRPr="003C3B22" w:rsidRDefault="008E7CDB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lastRenderedPageBreak/>
        <w:t xml:space="preserve">разработка </w:t>
      </w:r>
      <w:r w:rsidR="00971EFC" w:rsidRPr="003C3B22">
        <w:rPr>
          <w:rFonts w:cs="Times New Roman"/>
          <w:szCs w:val="28"/>
        </w:rPr>
        <w:t xml:space="preserve">и обсуждение </w:t>
      </w:r>
      <w:r w:rsidRPr="003C3B22">
        <w:rPr>
          <w:rFonts w:cs="Times New Roman"/>
          <w:szCs w:val="28"/>
        </w:rPr>
        <w:t>проекта Стратегии;</w:t>
      </w:r>
    </w:p>
    <w:p w:rsidR="008E7CDB" w:rsidRPr="003C3B22" w:rsidRDefault="008E7CDB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>согласование проекта Стратегии;</w:t>
      </w:r>
    </w:p>
    <w:p w:rsidR="008E7CDB" w:rsidRPr="003C3B22" w:rsidRDefault="008E7CDB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>утверждение Стратегии.</w:t>
      </w:r>
    </w:p>
    <w:p w:rsidR="001C51BC" w:rsidRPr="00105815" w:rsidRDefault="00EC64C6" w:rsidP="001B3750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5A2D5F" w:rsidRPr="00105815">
        <w:rPr>
          <w:rFonts w:cs="Times New Roman"/>
          <w:szCs w:val="28"/>
        </w:rPr>
        <w:t xml:space="preserve">. </w:t>
      </w:r>
      <w:r w:rsidR="001C51BC" w:rsidRPr="00105815">
        <w:rPr>
          <w:rFonts w:cs="Times New Roman"/>
          <w:szCs w:val="28"/>
        </w:rPr>
        <w:t>Координация и методическое обеспечение</w:t>
      </w:r>
      <w:r w:rsidR="00A54371" w:rsidRPr="00105815">
        <w:rPr>
          <w:rFonts w:cs="Times New Roman"/>
          <w:szCs w:val="28"/>
        </w:rPr>
        <w:t xml:space="preserve"> процесса</w:t>
      </w:r>
      <w:r w:rsidR="001C51BC" w:rsidRPr="00105815">
        <w:rPr>
          <w:rFonts w:cs="Times New Roman"/>
          <w:szCs w:val="28"/>
        </w:rPr>
        <w:t xml:space="preserve"> разработки Стратегии осуществляются </w:t>
      </w:r>
      <w:r w:rsidR="00F83C0F" w:rsidRPr="00105815">
        <w:rPr>
          <w:rFonts w:cs="Times New Roman"/>
          <w:szCs w:val="28"/>
        </w:rPr>
        <w:t>Министерством экономи</w:t>
      </w:r>
      <w:r w:rsidR="00E5332E" w:rsidRPr="00105815">
        <w:rPr>
          <w:rFonts w:cs="Times New Roman"/>
          <w:szCs w:val="28"/>
        </w:rPr>
        <w:t>ческого</w:t>
      </w:r>
      <w:r w:rsidR="00F83C0F" w:rsidRPr="00105815">
        <w:rPr>
          <w:rFonts w:cs="Times New Roman"/>
          <w:szCs w:val="28"/>
        </w:rPr>
        <w:t xml:space="preserve"> </w:t>
      </w:r>
      <w:r w:rsidR="00105815">
        <w:rPr>
          <w:rFonts w:cs="Times New Roman"/>
          <w:szCs w:val="28"/>
        </w:rPr>
        <w:t xml:space="preserve">развития </w:t>
      </w:r>
      <w:r w:rsidR="00F83C0F" w:rsidRPr="00105815">
        <w:rPr>
          <w:rFonts w:cs="Times New Roman"/>
          <w:szCs w:val="28"/>
        </w:rPr>
        <w:t xml:space="preserve">Республики </w:t>
      </w:r>
      <w:r w:rsidR="00E5332E" w:rsidRPr="00105815">
        <w:rPr>
          <w:rFonts w:cs="Times New Roman"/>
          <w:szCs w:val="28"/>
        </w:rPr>
        <w:t>Ингушетия</w:t>
      </w:r>
      <w:r w:rsidR="00F83C0F" w:rsidRPr="00105815">
        <w:rPr>
          <w:rFonts w:cs="Times New Roman"/>
          <w:szCs w:val="28"/>
        </w:rPr>
        <w:t xml:space="preserve"> (далее </w:t>
      </w:r>
      <w:r w:rsidR="00484124" w:rsidRPr="00105815">
        <w:rPr>
          <w:rFonts w:cs="Times New Roman"/>
          <w:szCs w:val="28"/>
        </w:rPr>
        <w:t>–</w:t>
      </w:r>
      <w:r w:rsidR="00F83C0F" w:rsidRPr="00105815">
        <w:rPr>
          <w:rFonts w:cs="Times New Roman"/>
          <w:szCs w:val="28"/>
        </w:rPr>
        <w:t xml:space="preserve"> уполномоченный орган)</w:t>
      </w:r>
      <w:r w:rsidR="001C51BC" w:rsidRPr="00105815">
        <w:rPr>
          <w:rFonts w:cs="Times New Roman"/>
          <w:szCs w:val="28"/>
        </w:rPr>
        <w:t>.</w:t>
      </w:r>
    </w:p>
    <w:p w:rsidR="00D57D74" w:rsidRPr="00105815" w:rsidRDefault="00EC64C6" w:rsidP="001B3750">
      <w:pPr>
        <w:pStyle w:val="a8"/>
        <w:tabs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5A2D5F" w:rsidRPr="005237EF">
        <w:rPr>
          <w:rFonts w:cs="Times New Roman"/>
          <w:szCs w:val="28"/>
        </w:rPr>
        <w:t xml:space="preserve">. </w:t>
      </w:r>
      <w:r w:rsidR="008229F0" w:rsidRPr="005237EF">
        <w:rPr>
          <w:rFonts w:cs="Times New Roman"/>
          <w:szCs w:val="28"/>
        </w:rPr>
        <w:t xml:space="preserve">В целях разработки </w:t>
      </w:r>
      <w:r w:rsidR="00C63829" w:rsidRPr="005237EF">
        <w:rPr>
          <w:rFonts w:cs="Times New Roman"/>
          <w:szCs w:val="28"/>
        </w:rPr>
        <w:t xml:space="preserve">и общественного обсуждения </w:t>
      </w:r>
      <w:r w:rsidR="008229F0" w:rsidRPr="005237EF">
        <w:rPr>
          <w:rFonts w:cs="Times New Roman"/>
          <w:szCs w:val="28"/>
        </w:rPr>
        <w:t xml:space="preserve">Стратегии </w:t>
      </w:r>
      <w:r w:rsidR="008D45A0" w:rsidRPr="005237EF">
        <w:rPr>
          <w:rFonts w:cs="Times New Roman"/>
          <w:szCs w:val="28"/>
        </w:rPr>
        <w:t xml:space="preserve">могут создаваться рабочие группы </w:t>
      </w:r>
      <w:r w:rsidR="00D17B23" w:rsidRPr="005237EF">
        <w:rPr>
          <w:rFonts w:cs="Times New Roman"/>
          <w:szCs w:val="28"/>
        </w:rPr>
        <w:t xml:space="preserve">(далее – </w:t>
      </w:r>
      <w:r w:rsidR="00C86F4E" w:rsidRPr="00FB4F59">
        <w:rPr>
          <w:rFonts w:cs="Times New Roman"/>
          <w:szCs w:val="28"/>
        </w:rPr>
        <w:t>проектные площадки</w:t>
      </w:r>
      <w:r w:rsidR="00EA7A62" w:rsidRPr="005237EF">
        <w:rPr>
          <w:rFonts w:cs="Times New Roman"/>
          <w:szCs w:val="28"/>
        </w:rPr>
        <w:t>).</w:t>
      </w:r>
    </w:p>
    <w:p w:rsidR="00AE049F" w:rsidRPr="00105815" w:rsidRDefault="00EC64C6" w:rsidP="001B3750">
      <w:pPr>
        <w:pStyle w:val="a8"/>
        <w:tabs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5A2D5F" w:rsidRPr="00105815">
        <w:rPr>
          <w:rFonts w:cs="Times New Roman"/>
          <w:szCs w:val="28"/>
        </w:rPr>
        <w:t xml:space="preserve">. </w:t>
      </w:r>
      <w:r w:rsidR="00AE049F" w:rsidRPr="00105815">
        <w:rPr>
          <w:rFonts w:cs="Times New Roman"/>
          <w:szCs w:val="28"/>
        </w:rPr>
        <w:t xml:space="preserve">В случае создания проектных площадок результаты их работы и материалы в обязательном порядке учитываются при </w:t>
      </w:r>
      <w:r w:rsidR="00F83C0F" w:rsidRPr="00105815">
        <w:rPr>
          <w:rFonts w:cs="Times New Roman"/>
          <w:szCs w:val="28"/>
        </w:rPr>
        <w:t>разработке</w:t>
      </w:r>
      <w:r w:rsidR="00AE049F" w:rsidRPr="00105815">
        <w:rPr>
          <w:rFonts w:cs="Times New Roman"/>
          <w:szCs w:val="28"/>
        </w:rPr>
        <w:t xml:space="preserve"> Стратегии.</w:t>
      </w:r>
    </w:p>
    <w:p w:rsidR="00A43F8A" w:rsidRPr="003C3B22" w:rsidRDefault="00D82C39" w:rsidP="001B3750">
      <w:pPr>
        <w:pStyle w:val="a8"/>
        <w:tabs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EC64C6">
        <w:rPr>
          <w:rFonts w:cs="Times New Roman"/>
          <w:szCs w:val="28"/>
        </w:rPr>
        <w:t>0</w:t>
      </w:r>
      <w:r w:rsidR="005A2D5F" w:rsidRPr="00105815">
        <w:rPr>
          <w:rFonts w:cs="Times New Roman"/>
          <w:szCs w:val="28"/>
        </w:rPr>
        <w:t xml:space="preserve">. </w:t>
      </w:r>
      <w:r w:rsidR="00A43F8A" w:rsidRPr="00105815">
        <w:rPr>
          <w:rFonts w:cs="Times New Roman"/>
          <w:szCs w:val="28"/>
        </w:rPr>
        <w:t>Уполномоченный орган:</w:t>
      </w:r>
    </w:p>
    <w:p w:rsidR="00CD0493" w:rsidRPr="003C3B22" w:rsidRDefault="00A43F8A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подготавливает </w:t>
      </w:r>
      <w:r w:rsidR="00F5536F" w:rsidRPr="003C3B22">
        <w:rPr>
          <w:rFonts w:cs="Times New Roman"/>
          <w:szCs w:val="28"/>
        </w:rPr>
        <w:t>т</w:t>
      </w:r>
      <w:r w:rsidR="00C53864" w:rsidRPr="003C3B22">
        <w:rPr>
          <w:rFonts w:cs="Times New Roman"/>
          <w:szCs w:val="28"/>
        </w:rPr>
        <w:t xml:space="preserve">ехническое задание на выполнение научно-исследовательской работы по </w:t>
      </w:r>
      <w:r w:rsidR="0085357C" w:rsidRPr="003C3B22">
        <w:rPr>
          <w:rFonts w:cs="Times New Roman"/>
          <w:szCs w:val="28"/>
        </w:rPr>
        <w:t>подготовке</w:t>
      </w:r>
      <w:r w:rsidR="00C53864" w:rsidRPr="003C3B22">
        <w:rPr>
          <w:rFonts w:cs="Times New Roman"/>
          <w:szCs w:val="28"/>
        </w:rPr>
        <w:t xml:space="preserve"> </w:t>
      </w:r>
      <w:r w:rsidR="00F83C0F" w:rsidRPr="003C3B22">
        <w:rPr>
          <w:rFonts w:cs="Times New Roman"/>
          <w:szCs w:val="28"/>
        </w:rPr>
        <w:t>С</w:t>
      </w:r>
      <w:r w:rsidR="00C53864" w:rsidRPr="003C3B22">
        <w:rPr>
          <w:rFonts w:cs="Times New Roman"/>
          <w:szCs w:val="28"/>
        </w:rPr>
        <w:t>тратегии</w:t>
      </w:r>
      <w:r w:rsidR="00CD0493" w:rsidRPr="003C3B22">
        <w:rPr>
          <w:rFonts w:cs="Times New Roman"/>
          <w:szCs w:val="28"/>
        </w:rPr>
        <w:t>;</w:t>
      </w:r>
    </w:p>
    <w:p w:rsidR="00A43F8A" w:rsidRPr="00703BDE" w:rsidRDefault="00AE049F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>определяет состав</w:t>
      </w:r>
      <w:r w:rsidR="00D17B23" w:rsidRPr="003C3B22">
        <w:rPr>
          <w:rFonts w:cs="Times New Roman"/>
          <w:szCs w:val="28"/>
        </w:rPr>
        <w:t xml:space="preserve"> </w:t>
      </w:r>
      <w:r w:rsidR="00C86F4E" w:rsidRPr="003C3B22">
        <w:rPr>
          <w:rFonts w:cs="Times New Roman"/>
          <w:szCs w:val="28"/>
        </w:rPr>
        <w:t>проектны</w:t>
      </w:r>
      <w:r w:rsidRPr="003C3B22">
        <w:rPr>
          <w:rFonts w:cs="Times New Roman"/>
          <w:szCs w:val="28"/>
        </w:rPr>
        <w:t>х</w:t>
      </w:r>
      <w:r w:rsidR="00C86F4E" w:rsidRPr="003C3B22">
        <w:rPr>
          <w:rFonts w:cs="Times New Roman"/>
          <w:szCs w:val="28"/>
        </w:rPr>
        <w:t xml:space="preserve"> площад</w:t>
      </w:r>
      <w:r w:rsidRPr="003C3B22">
        <w:rPr>
          <w:rFonts w:cs="Times New Roman"/>
          <w:szCs w:val="28"/>
        </w:rPr>
        <w:t>о</w:t>
      </w:r>
      <w:r w:rsidR="00C86F4E" w:rsidRPr="003C3B22">
        <w:rPr>
          <w:rFonts w:cs="Times New Roman"/>
          <w:szCs w:val="28"/>
        </w:rPr>
        <w:t xml:space="preserve">к </w:t>
      </w:r>
      <w:r w:rsidR="00DB7686" w:rsidRPr="003C3B22">
        <w:rPr>
          <w:rFonts w:cs="Times New Roman"/>
          <w:szCs w:val="28"/>
        </w:rPr>
        <w:t xml:space="preserve">(при необходимости), </w:t>
      </w:r>
      <w:r w:rsidR="00D77D96" w:rsidRPr="003C3B22">
        <w:rPr>
          <w:rFonts w:cs="Times New Roman"/>
          <w:szCs w:val="28"/>
        </w:rPr>
        <w:t xml:space="preserve">обеспечивает </w:t>
      </w:r>
      <w:r w:rsidR="00612124" w:rsidRPr="003C3B22">
        <w:rPr>
          <w:rFonts w:cs="Times New Roman"/>
          <w:szCs w:val="28"/>
        </w:rPr>
        <w:t xml:space="preserve">и </w:t>
      </w:r>
      <w:r w:rsidR="00612124" w:rsidRPr="00703BDE">
        <w:rPr>
          <w:rFonts w:cs="Times New Roman"/>
          <w:szCs w:val="28"/>
        </w:rPr>
        <w:t xml:space="preserve">координирует их </w:t>
      </w:r>
      <w:r w:rsidR="00D77D96" w:rsidRPr="00703BDE">
        <w:rPr>
          <w:rFonts w:cs="Times New Roman"/>
          <w:szCs w:val="28"/>
        </w:rPr>
        <w:t>деятельность</w:t>
      </w:r>
      <w:r w:rsidR="005527F2" w:rsidRPr="00703BDE">
        <w:rPr>
          <w:rFonts w:cs="Times New Roman"/>
          <w:szCs w:val="28"/>
        </w:rPr>
        <w:t>;</w:t>
      </w:r>
    </w:p>
    <w:p w:rsidR="0031674C" w:rsidRPr="00703BDE" w:rsidRDefault="00A669D0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703BDE">
        <w:rPr>
          <w:rFonts w:cs="Times New Roman"/>
          <w:szCs w:val="28"/>
        </w:rPr>
        <w:t>подготавливает проект</w:t>
      </w:r>
      <w:r w:rsidR="00A172A2" w:rsidRPr="00703BDE">
        <w:rPr>
          <w:rFonts w:cs="Times New Roman"/>
          <w:szCs w:val="28"/>
        </w:rPr>
        <w:t xml:space="preserve"> </w:t>
      </w:r>
      <w:r w:rsidR="00703BDE" w:rsidRPr="00703BDE">
        <w:rPr>
          <w:rFonts w:cs="Times New Roman"/>
          <w:szCs w:val="28"/>
        </w:rPr>
        <w:t>постановления Республики Ингушетия</w:t>
      </w:r>
      <w:r w:rsidR="0031674C" w:rsidRPr="00703BDE">
        <w:rPr>
          <w:rFonts w:cs="Times New Roman"/>
          <w:szCs w:val="28"/>
        </w:rPr>
        <w:t xml:space="preserve"> об утверждении Стратегии;</w:t>
      </w:r>
    </w:p>
    <w:p w:rsidR="0031674C" w:rsidRPr="00703BDE" w:rsidRDefault="00A172A2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703BDE">
        <w:rPr>
          <w:rFonts w:cs="Times New Roman"/>
          <w:szCs w:val="28"/>
        </w:rPr>
        <w:t>согласовывает</w:t>
      </w:r>
      <w:r w:rsidR="0031674C" w:rsidRPr="00703BDE">
        <w:rPr>
          <w:rFonts w:cs="Times New Roman"/>
          <w:szCs w:val="28"/>
        </w:rPr>
        <w:t xml:space="preserve"> </w:t>
      </w:r>
      <w:r w:rsidR="00FD1AEF" w:rsidRPr="00703BDE">
        <w:rPr>
          <w:rFonts w:cs="Times New Roman"/>
          <w:szCs w:val="28"/>
        </w:rPr>
        <w:t xml:space="preserve">в установленном порядке </w:t>
      </w:r>
      <w:r w:rsidR="00703BDE" w:rsidRPr="00703BDE">
        <w:rPr>
          <w:rFonts w:cs="Times New Roman"/>
          <w:szCs w:val="28"/>
        </w:rPr>
        <w:t>проект постановления Правительства</w:t>
      </w:r>
      <w:r w:rsidR="0031674C" w:rsidRPr="00703BDE">
        <w:rPr>
          <w:rFonts w:cs="Times New Roman"/>
          <w:szCs w:val="28"/>
        </w:rPr>
        <w:t xml:space="preserve"> </w:t>
      </w:r>
      <w:r w:rsidR="00552CC6" w:rsidRPr="00703BDE">
        <w:rPr>
          <w:rFonts w:cs="Times New Roman"/>
          <w:szCs w:val="28"/>
        </w:rPr>
        <w:t xml:space="preserve">Республики </w:t>
      </w:r>
      <w:r w:rsidR="00E5332E" w:rsidRPr="00703BDE">
        <w:rPr>
          <w:rFonts w:cs="Times New Roman"/>
          <w:szCs w:val="28"/>
        </w:rPr>
        <w:t>Ингушетия</w:t>
      </w:r>
      <w:r w:rsidR="00552CC6" w:rsidRPr="00703BDE">
        <w:rPr>
          <w:rFonts w:cs="Times New Roman"/>
          <w:szCs w:val="28"/>
        </w:rPr>
        <w:t xml:space="preserve"> </w:t>
      </w:r>
      <w:r w:rsidR="0031674C" w:rsidRPr="00703BDE">
        <w:rPr>
          <w:rFonts w:cs="Times New Roman"/>
          <w:szCs w:val="28"/>
        </w:rPr>
        <w:t>об утверждении Стратегии</w:t>
      </w:r>
      <w:r w:rsidR="00FD1AEF" w:rsidRPr="00703BDE">
        <w:rPr>
          <w:rFonts w:cs="Times New Roman"/>
          <w:szCs w:val="28"/>
        </w:rPr>
        <w:t>;</w:t>
      </w:r>
    </w:p>
    <w:p w:rsidR="0061140F" w:rsidRPr="00703BDE" w:rsidRDefault="00A172A2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703BDE">
        <w:rPr>
          <w:rFonts w:cs="Times New Roman"/>
          <w:szCs w:val="28"/>
        </w:rPr>
        <w:t xml:space="preserve">вносит </w:t>
      </w:r>
      <w:r w:rsidR="00D831C8" w:rsidRPr="00703BDE">
        <w:rPr>
          <w:rFonts w:cs="Times New Roman"/>
          <w:szCs w:val="28"/>
        </w:rPr>
        <w:t xml:space="preserve">проект </w:t>
      </w:r>
      <w:r w:rsidR="00703BDE" w:rsidRPr="00703BDE">
        <w:rPr>
          <w:rFonts w:cs="Times New Roman"/>
          <w:szCs w:val="28"/>
        </w:rPr>
        <w:t>постановления Правительства</w:t>
      </w:r>
      <w:r w:rsidR="00D831C8" w:rsidRPr="00703BDE">
        <w:rPr>
          <w:rFonts w:cs="Times New Roman"/>
          <w:szCs w:val="28"/>
        </w:rPr>
        <w:t xml:space="preserve"> </w:t>
      </w:r>
      <w:r w:rsidR="00552CC6" w:rsidRPr="00703BDE">
        <w:rPr>
          <w:rFonts w:cs="Times New Roman"/>
          <w:szCs w:val="28"/>
        </w:rPr>
        <w:t xml:space="preserve">Республики </w:t>
      </w:r>
      <w:r w:rsidR="00E5332E" w:rsidRPr="00703BDE">
        <w:rPr>
          <w:rFonts w:cs="Times New Roman"/>
          <w:szCs w:val="28"/>
        </w:rPr>
        <w:t>Ингушетия</w:t>
      </w:r>
      <w:r w:rsidR="00552CC6" w:rsidRPr="00703BDE">
        <w:rPr>
          <w:rFonts w:cs="Times New Roman"/>
          <w:szCs w:val="28"/>
        </w:rPr>
        <w:t xml:space="preserve"> </w:t>
      </w:r>
      <w:r w:rsidR="00D831C8" w:rsidRPr="00703BDE">
        <w:rPr>
          <w:rFonts w:cs="Times New Roman"/>
          <w:szCs w:val="28"/>
        </w:rPr>
        <w:t xml:space="preserve">об утверждении Стратегии </w:t>
      </w:r>
      <w:r w:rsidR="00A669D0" w:rsidRPr="00703BDE">
        <w:rPr>
          <w:rFonts w:cs="Times New Roman"/>
          <w:szCs w:val="28"/>
        </w:rPr>
        <w:t xml:space="preserve">в установленном порядке </w:t>
      </w:r>
      <w:r w:rsidR="00991ACD" w:rsidRPr="00703BDE">
        <w:rPr>
          <w:rFonts w:cs="Times New Roman"/>
          <w:szCs w:val="28"/>
        </w:rPr>
        <w:t xml:space="preserve">на рассмотрение </w:t>
      </w:r>
      <w:r w:rsidR="00B5457B" w:rsidRPr="00703BDE">
        <w:rPr>
          <w:rFonts w:cs="Times New Roman"/>
          <w:szCs w:val="28"/>
        </w:rPr>
        <w:t>в</w:t>
      </w:r>
      <w:r w:rsidR="00DE2D19" w:rsidRPr="00703BDE">
        <w:rPr>
          <w:rFonts w:cs="Times New Roman"/>
          <w:szCs w:val="28"/>
        </w:rPr>
        <w:t xml:space="preserve"> </w:t>
      </w:r>
      <w:r w:rsidR="00E5332E" w:rsidRPr="00703BDE">
        <w:rPr>
          <w:rFonts w:cs="Times New Roman"/>
          <w:szCs w:val="28"/>
        </w:rPr>
        <w:t>Правительство</w:t>
      </w:r>
      <w:r w:rsidR="00C86F4E" w:rsidRPr="00703BDE">
        <w:rPr>
          <w:rFonts w:cs="Times New Roman"/>
          <w:szCs w:val="28"/>
        </w:rPr>
        <w:t xml:space="preserve"> </w:t>
      </w:r>
      <w:r w:rsidR="00991ACD" w:rsidRPr="00703BDE">
        <w:rPr>
          <w:rFonts w:cs="Times New Roman"/>
          <w:szCs w:val="28"/>
        </w:rPr>
        <w:t xml:space="preserve">Республики </w:t>
      </w:r>
      <w:r w:rsidR="00E5332E" w:rsidRPr="00703BDE">
        <w:rPr>
          <w:rFonts w:cs="Times New Roman"/>
          <w:szCs w:val="28"/>
        </w:rPr>
        <w:t>Ингушетия</w:t>
      </w:r>
      <w:r w:rsidR="001A57CA" w:rsidRPr="00703BDE">
        <w:rPr>
          <w:rFonts w:cs="Times New Roman"/>
          <w:szCs w:val="28"/>
        </w:rPr>
        <w:t>;</w:t>
      </w:r>
    </w:p>
    <w:p w:rsidR="00C86F4E" w:rsidRPr="00703BDE" w:rsidRDefault="006C2CF9" w:rsidP="001B3750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703BDE">
        <w:rPr>
          <w:rFonts w:cs="Times New Roman"/>
          <w:szCs w:val="28"/>
        </w:rPr>
        <w:t>разрабатывает в пределах своих полномочий нормативные правовые акты, необх</w:t>
      </w:r>
      <w:r w:rsidR="007E5846" w:rsidRPr="00703BDE">
        <w:rPr>
          <w:rFonts w:cs="Times New Roman"/>
          <w:szCs w:val="28"/>
        </w:rPr>
        <w:t>одимые для реализации Стратегии.</w:t>
      </w:r>
    </w:p>
    <w:p w:rsidR="00552CC6" w:rsidRPr="00E5332E" w:rsidRDefault="00552CC6" w:rsidP="004D5E5E">
      <w:pPr>
        <w:pStyle w:val="a8"/>
        <w:spacing w:line="240" w:lineRule="auto"/>
        <w:ind w:left="0"/>
        <w:rPr>
          <w:rFonts w:cs="Times New Roman"/>
          <w:szCs w:val="28"/>
          <w:highlight w:val="yellow"/>
        </w:rPr>
      </w:pPr>
    </w:p>
    <w:p w:rsidR="00940663" w:rsidRPr="003C3B22" w:rsidRDefault="00F31CDC" w:rsidP="005A2D5F">
      <w:pPr>
        <w:pStyle w:val="a8"/>
        <w:tabs>
          <w:tab w:val="left" w:pos="-2552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III</w:t>
      </w:r>
      <w:r w:rsidR="005A2D5F" w:rsidRPr="003C3B22">
        <w:rPr>
          <w:rFonts w:cs="Times New Roman"/>
          <w:szCs w:val="28"/>
        </w:rPr>
        <w:t xml:space="preserve">. </w:t>
      </w:r>
      <w:r w:rsidR="00E9625C" w:rsidRPr="003C3B22">
        <w:rPr>
          <w:rFonts w:cs="Times New Roman"/>
          <w:szCs w:val="28"/>
        </w:rPr>
        <w:t>Порядок корректировки С</w:t>
      </w:r>
      <w:r w:rsidR="00940663" w:rsidRPr="003C3B22">
        <w:rPr>
          <w:rFonts w:cs="Times New Roman"/>
          <w:szCs w:val="28"/>
        </w:rPr>
        <w:t>тратегии</w:t>
      </w:r>
    </w:p>
    <w:p w:rsidR="00940663" w:rsidRPr="003C3B22" w:rsidRDefault="00940663" w:rsidP="004D5E5E">
      <w:pPr>
        <w:tabs>
          <w:tab w:val="left" w:pos="993"/>
        </w:tabs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940663" w:rsidRPr="003C3B22" w:rsidRDefault="00552CC6" w:rsidP="00B17DBF">
      <w:pPr>
        <w:pStyle w:val="a8"/>
        <w:tabs>
          <w:tab w:val="left" w:pos="-3119"/>
        </w:tabs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1. </w:t>
      </w:r>
      <w:r w:rsidR="000136A6" w:rsidRPr="003C3B22">
        <w:rPr>
          <w:rFonts w:cs="Times New Roman"/>
          <w:szCs w:val="28"/>
        </w:rPr>
        <w:t xml:space="preserve">Основаниями </w:t>
      </w:r>
      <w:r w:rsidR="005A2FE2" w:rsidRPr="003C3B22">
        <w:rPr>
          <w:rFonts w:cs="Times New Roman"/>
          <w:szCs w:val="28"/>
        </w:rPr>
        <w:t>для</w:t>
      </w:r>
      <w:r w:rsidR="000136A6" w:rsidRPr="003C3B22">
        <w:rPr>
          <w:rFonts w:cs="Times New Roman"/>
          <w:szCs w:val="28"/>
        </w:rPr>
        <w:t xml:space="preserve"> </w:t>
      </w:r>
      <w:r w:rsidR="005E1DDF" w:rsidRPr="003C3B22">
        <w:rPr>
          <w:rFonts w:cs="Times New Roman"/>
          <w:szCs w:val="28"/>
        </w:rPr>
        <w:t>корректировк</w:t>
      </w:r>
      <w:r w:rsidR="005A2FE2" w:rsidRPr="003C3B22">
        <w:rPr>
          <w:rFonts w:cs="Times New Roman"/>
          <w:szCs w:val="28"/>
        </w:rPr>
        <w:t>и</w:t>
      </w:r>
      <w:r w:rsidR="000136A6" w:rsidRPr="003C3B22">
        <w:rPr>
          <w:rFonts w:cs="Times New Roman"/>
          <w:szCs w:val="28"/>
        </w:rPr>
        <w:t xml:space="preserve"> Стратегии являются</w:t>
      </w:r>
      <w:r w:rsidR="00940663" w:rsidRPr="003C3B22">
        <w:rPr>
          <w:rFonts w:cs="Times New Roman"/>
          <w:szCs w:val="28"/>
        </w:rPr>
        <w:t>:</w:t>
      </w:r>
    </w:p>
    <w:p w:rsidR="00F83C0F" w:rsidRPr="003C3B22" w:rsidRDefault="00484124" w:rsidP="00B17DB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поручения, содержащиеся в </w:t>
      </w:r>
      <w:r w:rsidR="00F83C0F" w:rsidRPr="003C3B22">
        <w:rPr>
          <w:rFonts w:cs="Times New Roman"/>
          <w:szCs w:val="28"/>
        </w:rPr>
        <w:t>ежегодны</w:t>
      </w:r>
      <w:r w:rsidRPr="003C3B22">
        <w:rPr>
          <w:rFonts w:cs="Times New Roman"/>
          <w:szCs w:val="28"/>
        </w:rPr>
        <w:t>х</w:t>
      </w:r>
      <w:r w:rsidR="00F83C0F" w:rsidRPr="003C3B22">
        <w:rPr>
          <w:rFonts w:cs="Times New Roman"/>
          <w:szCs w:val="28"/>
        </w:rPr>
        <w:t xml:space="preserve"> послания</w:t>
      </w:r>
      <w:r w:rsidRPr="003C3B22">
        <w:rPr>
          <w:rFonts w:cs="Times New Roman"/>
          <w:szCs w:val="28"/>
        </w:rPr>
        <w:t>х</w:t>
      </w:r>
      <w:r w:rsidR="00F83C0F" w:rsidRPr="003C3B22">
        <w:rPr>
          <w:rFonts w:cs="Times New Roman"/>
          <w:szCs w:val="28"/>
        </w:rPr>
        <w:t xml:space="preserve"> </w:t>
      </w:r>
      <w:r w:rsidR="003C3B22" w:rsidRPr="003C3B22">
        <w:rPr>
          <w:rFonts w:cs="Times New Roman"/>
          <w:szCs w:val="28"/>
        </w:rPr>
        <w:t>Главы</w:t>
      </w:r>
      <w:r w:rsidR="00F83C0F" w:rsidRPr="003C3B22">
        <w:rPr>
          <w:rFonts w:cs="Times New Roman"/>
          <w:szCs w:val="28"/>
        </w:rPr>
        <w:t xml:space="preserve"> Республики </w:t>
      </w:r>
      <w:r w:rsidR="003C3B22" w:rsidRPr="003C3B22">
        <w:rPr>
          <w:rFonts w:cs="Times New Roman"/>
          <w:szCs w:val="28"/>
        </w:rPr>
        <w:t>Ингушетия</w:t>
      </w:r>
      <w:r w:rsidR="00F83C0F" w:rsidRPr="003C3B22">
        <w:rPr>
          <w:rFonts w:cs="Times New Roman"/>
          <w:szCs w:val="28"/>
        </w:rPr>
        <w:t>;</w:t>
      </w:r>
    </w:p>
    <w:p w:rsidR="00940663" w:rsidRPr="001014F9" w:rsidRDefault="00627E56" w:rsidP="00B17DB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>изменение</w:t>
      </w:r>
      <w:r w:rsidR="00940663" w:rsidRPr="003C3B22">
        <w:rPr>
          <w:rFonts w:cs="Times New Roman"/>
          <w:szCs w:val="28"/>
        </w:rPr>
        <w:t xml:space="preserve"> требований </w:t>
      </w:r>
      <w:r w:rsidR="00B90574" w:rsidRPr="003C3B22">
        <w:rPr>
          <w:rFonts w:cs="Times New Roman"/>
          <w:szCs w:val="28"/>
        </w:rPr>
        <w:t xml:space="preserve">федерального </w:t>
      </w:r>
      <w:r w:rsidR="00940663" w:rsidRPr="003C3B22">
        <w:rPr>
          <w:rFonts w:cs="Times New Roman"/>
          <w:szCs w:val="28"/>
        </w:rPr>
        <w:t>законодательства, регламентирующ</w:t>
      </w:r>
      <w:r w:rsidR="00AE049F" w:rsidRPr="003C3B22">
        <w:rPr>
          <w:rFonts w:cs="Times New Roman"/>
          <w:szCs w:val="28"/>
        </w:rPr>
        <w:t>его</w:t>
      </w:r>
      <w:r w:rsidR="00940663" w:rsidRPr="003C3B22">
        <w:rPr>
          <w:rFonts w:cs="Times New Roman"/>
          <w:szCs w:val="28"/>
        </w:rPr>
        <w:t xml:space="preserve"> порядок разработки и реализации стратегий социально-экономического развития субъектов Российской Федерации</w:t>
      </w:r>
      <w:r w:rsidR="00E475DA">
        <w:rPr>
          <w:rFonts w:cs="Times New Roman"/>
          <w:szCs w:val="28"/>
        </w:rPr>
        <w:t>;</w:t>
      </w:r>
    </w:p>
    <w:p w:rsidR="00940663" w:rsidRPr="003C3B22" w:rsidRDefault="000136A6" w:rsidP="00B17DBF">
      <w:pPr>
        <w:pStyle w:val="11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Cs w:val="28"/>
          <w:lang w:eastAsia="ru-RU"/>
        </w:rPr>
      </w:pPr>
      <w:r w:rsidRPr="003C3B22">
        <w:rPr>
          <w:rFonts w:ascii="Times New Roman" w:hAnsi="Times New Roman"/>
          <w:szCs w:val="28"/>
          <w:lang w:eastAsia="ru-RU"/>
        </w:rPr>
        <w:t>корректировка</w:t>
      </w:r>
      <w:r w:rsidR="00940663" w:rsidRPr="003C3B22">
        <w:rPr>
          <w:rFonts w:ascii="Times New Roman" w:hAnsi="Times New Roman"/>
          <w:szCs w:val="28"/>
          <w:lang w:eastAsia="ru-RU"/>
        </w:rPr>
        <w:t xml:space="preserve"> прогноза социально-экономического развития </w:t>
      </w:r>
      <w:r w:rsidR="004D51A1" w:rsidRPr="003C3B22">
        <w:rPr>
          <w:rFonts w:ascii="Times New Roman" w:hAnsi="Times New Roman"/>
          <w:szCs w:val="28"/>
          <w:lang w:eastAsia="ru-RU"/>
        </w:rPr>
        <w:t xml:space="preserve">Республики </w:t>
      </w:r>
      <w:r w:rsidR="003C3B22" w:rsidRPr="003C3B22">
        <w:rPr>
          <w:rFonts w:ascii="Times New Roman" w:hAnsi="Times New Roman"/>
          <w:szCs w:val="28"/>
          <w:lang w:eastAsia="ru-RU"/>
        </w:rPr>
        <w:t>Ингушетия</w:t>
      </w:r>
      <w:r w:rsidR="00AE049F" w:rsidRPr="003C3B22">
        <w:rPr>
          <w:rFonts w:ascii="Times New Roman" w:hAnsi="Times New Roman"/>
          <w:szCs w:val="28"/>
          <w:lang w:eastAsia="ru-RU"/>
        </w:rPr>
        <w:t xml:space="preserve"> на долгосрочный период;</w:t>
      </w:r>
    </w:p>
    <w:p w:rsidR="00DC48F7" w:rsidRPr="003C3B22" w:rsidRDefault="00DC48F7" w:rsidP="00B17DBF">
      <w:pPr>
        <w:pStyle w:val="11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Cs w:val="28"/>
          <w:lang w:eastAsia="ru-RU"/>
        </w:rPr>
      </w:pPr>
      <w:r w:rsidRPr="003C3B22">
        <w:rPr>
          <w:rFonts w:ascii="Times New Roman" w:hAnsi="Times New Roman"/>
          <w:szCs w:val="28"/>
          <w:lang w:eastAsia="ru-RU"/>
        </w:rPr>
        <w:t>результаты мониторинга и контроля реализации Стратегии;</w:t>
      </w:r>
    </w:p>
    <w:p w:rsidR="00AE049F" w:rsidRPr="003C3B22" w:rsidRDefault="00AE049F" w:rsidP="00B17DBF">
      <w:pPr>
        <w:pStyle w:val="11"/>
        <w:tabs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Cs w:val="28"/>
          <w:lang w:eastAsia="ru-RU"/>
        </w:rPr>
      </w:pPr>
      <w:r w:rsidRPr="003C3B22">
        <w:rPr>
          <w:rFonts w:ascii="Times New Roman" w:hAnsi="Times New Roman"/>
          <w:szCs w:val="28"/>
          <w:lang w:eastAsia="ru-RU"/>
        </w:rPr>
        <w:t xml:space="preserve">иные основания по решению </w:t>
      </w:r>
      <w:r w:rsidR="003C3B22" w:rsidRPr="003C3B22">
        <w:rPr>
          <w:rFonts w:ascii="Times New Roman" w:hAnsi="Times New Roman"/>
          <w:szCs w:val="28"/>
        </w:rPr>
        <w:t>Правительства</w:t>
      </w:r>
      <w:r w:rsidRPr="003C3B22">
        <w:rPr>
          <w:rFonts w:ascii="Times New Roman" w:hAnsi="Times New Roman"/>
          <w:szCs w:val="28"/>
        </w:rPr>
        <w:t xml:space="preserve"> Республики </w:t>
      </w:r>
      <w:r w:rsidR="003C3B22" w:rsidRPr="003C3B22">
        <w:rPr>
          <w:rFonts w:ascii="Times New Roman" w:hAnsi="Times New Roman"/>
          <w:szCs w:val="28"/>
        </w:rPr>
        <w:t>Ингушетия</w:t>
      </w:r>
      <w:r w:rsidRPr="003C3B22">
        <w:rPr>
          <w:rFonts w:ascii="Times New Roman" w:hAnsi="Times New Roman"/>
          <w:szCs w:val="28"/>
        </w:rPr>
        <w:t>.</w:t>
      </w:r>
    </w:p>
    <w:p w:rsidR="00940663" w:rsidRPr="003443DD" w:rsidRDefault="008A28BE" w:rsidP="00B17DBF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3443DD">
        <w:rPr>
          <w:rFonts w:cs="Times New Roman"/>
          <w:szCs w:val="28"/>
        </w:rPr>
        <w:t>2</w:t>
      </w:r>
      <w:r w:rsidR="005A2D5F" w:rsidRPr="003443DD">
        <w:rPr>
          <w:rFonts w:cs="Times New Roman"/>
          <w:szCs w:val="28"/>
        </w:rPr>
        <w:t xml:space="preserve">. </w:t>
      </w:r>
      <w:r w:rsidR="00940663" w:rsidRPr="003443DD">
        <w:rPr>
          <w:rFonts w:cs="Times New Roman"/>
          <w:szCs w:val="28"/>
        </w:rPr>
        <w:t xml:space="preserve">Корректировка </w:t>
      </w:r>
      <w:r w:rsidR="008379A7" w:rsidRPr="003443DD">
        <w:rPr>
          <w:rFonts w:cs="Times New Roman"/>
          <w:szCs w:val="28"/>
        </w:rPr>
        <w:t>С</w:t>
      </w:r>
      <w:r w:rsidR="00940663" w:rsidRPr="003443DD">
        <w:rPr>
          <w:rFonts w:cs="Times New Roman"/>
          <w:szCs w:val="28"/>
        </w:rPr>
        <w:t>тратегии осуществля</w:t>
      </w:r>
      <w:r w:rsidR="00F0650F" w:rsidRPr="003443DD">
        <w:rPr>
          <w:rFonts w:cs="Times New Roman"/>
          <w:szCs w:val="28"/>
        </w:rPr>
        <w:t>е</w:t>
      </w:r>
      <w:r w:rsidR="00940663" w:rsidRPr="003443DD">
        <w:rPr>
          <w:rFonts w:cs="Times New Roman"/>
          <w:szCs w:val="28"/>
        </w:rPr>
        <w:t>тся путем внесени</w:t>
      </w:r>
      <w:r w:rsidR="003443DD" w:rsidRPr="003443DD">
        <w:rPr>
          <w:rFonts w:cs="Times New Roman"/>
          <w:szCs w:val="28"/>
        </w:rPr>
        <w:t>я</w:t>
      </w:r>
      <w:r w:rsidR="00940663" w:rsidRPr="003443DD">
        <w:rPr>
          <w:rFonts w:cs="Times New Roman"/>
          <w:szCs w:val="28"/>
        </w:rPr>
        <w:t xml:space="preserve"> изменений в </w:t>
      </w:r>
      <w:r w:rsidR="001A4D75" w:rsidRPr="003443DD">
        <w:rPr>
          <w:rFonts w:cs="Times New Roman"/>
          <w:szCs w:val="28"/>
        </w:rPr>
        <w:t>С</w:t>
      </w:r>
      <w:r w:rsidR="00940663" w:rsidRPr="003443DD">
        <w:rPr>
          <w:rFonts w:cs="Times New Roman"/>
          <w:szCs w:val="28"/>
        </w:rPr>
        <w:t>тратегию</w:t>
      </w:r>
      <w:r w:rsidR="003443DD" w:rsidRPr="003443DD">
        <w:rPr>
          <w:rFonts w:cs="Times New Roman"/>
          <w:szCs w:val="28"/>
        </w:rPr>
        <w:t>, утвержденную постановлением Правительства Республики Ингушетия</w:t>
      </w:r>
      <w:r w:rsidR="00940663" w:rsidRPr="003443DD">
        <w:rPr>
          <w:rFonts w:cs="Times New Roman"/>
          <w:szCs w:val="28"/>
        </w:rPr>
        <w:t>.</w:t>
      </w:r>
    </w:p>
    <w:p w:rsidR="001C51BC" w:rsidRPr="00C45B37" w:rsidRDefault="008A28BE" w:rsidP="00B17DBF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A2D5F" w:rsidRPr="003C3B22">
        <w:rPr>
          <w:rFonts w:cs="Times New Roman"/>
          <w:szCs w:val="28"/>
        </w:rPr>
        <w:t xml:space="preserve">. </w:t>
      </w:r>
      <w:r w:rsidR="001C51BC" w:rsidRPr="003C3B22">
        <w:rPr>
          <w:rFonts w:cs="Times New Roman"/>
          <w:szCs w:val="28"/>
        </w:rPr>
        <w:t xml:space="preserve">Координация и методическое обеспечение </w:t>
      </w:r>
      <w:r w:rsidR="00A54371" w:rsidRPr="003C3B22">
        <w:rPr>
          <w:rFonts w:cs="Times New Roman"/>
          <w:szCs w:val="28"/>
        </w:rPr>
        <w:t>процесса корректировки</w:t>
      </w:r>
      <w:r w:rsidR="001C51BC" w:rsidRPr="003C3B22">
        <w:rPr>
          <w:rFonts w:cs="Times New Roman"/>
          <w:szCs w:val="28"/>
        </w:rPr>
        <w:t xml:space="preserve"> </w:t>
      </w:r>
      <w:r w:rsidR="001C51BC" w:rsidRPr="00C45B37">
        <w:rPr>
          <w:rFonts w:cs="Times New Roman"/>
          <w:szCs w:val="28"/>
        </w:rPr>
        <w:t>Стратеги</w:t>
      </w:r>
      <w:r w:rsidR="00A54371" w:rsidRPr="00C45B37">
        <w:rPr>
          <w:rFonts w:cs="Times New Roman"/>
          <w:szCs w:val="28"/>
        </w:rPr>
        <w:t>и</w:t>
      </w:r>
      <w:r w:rsidR="001C51BC" w:rsidRPr="00C45B37">
        <w:rPr>
          <w:rFonts w:cs="Times New Roman"/>
          <w:szCs w:val="28"/>
        </w:rPr>
        <w:t xml:space="preserve"> осуществляются уполномоченным органом.</w:t>
      </w:r>
    </w:p>
    <w:p w:rsidR="00C45B37" w:rsidRPr="00C45B37" w:rsidRDefault="008A28BE" w:rsidP="00B17DBF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A2D5F" w:rsidRPr="005237EF">
        <w:rPr>
          <w:rFonts w:cs="Times New Roman"/>
          <w:szCs w:val="28"/>
        </w:rPr>
        <w:t xml:space="preserve">. </w:t>
      </w:r>
      <w:r w:rsidR="00F0650F" w:rsidRPr="005237EF">
        <w:rPr>
          <w:rFonts w:cs="Times New Roman"/>
          <w:szCs w:val="28"/>
        </w:rPr>
        <w:t>П</w:t>
      </w:r>
      <w:r w:rsidR="005B7970" w:rsidRPr="005237EF">
        <w:rPr>
          <w:rFonts w:cs="Times New Roman"/>
          <w:szCs w:val="28"/>
        </w:rPr>
        <w:t>одготовк</w:t>
      </w:r>
      <w:r w:rsidR="00F0650F" w:rsidRPr="005237EF">
        <w:rPr>
          <w:rFonts w:cs="Times New Roman"/>
          <w:szCs w:val="28"/>
        </w:rPr>
        <w:t>а</w:t>
      </w:r>
      <w:r w:rsidR="005B7970" w:rsidRPr="005237EF">
        <w:rPr>
          <w:rFonts w:cs="Times New Roman"/>
          <w:szCs w:val="28"/>
        </w:rPr>
        <w:t xml:space="preserve"> проекта </w:t>
      </w:r>
      <w:r w:rsidR="003F174C" w:rsidRPr="005237EF">
        <w:rPr>
          <w:rFonts w:cs="Times New Roman"/>
          <w:szCs w:val="28"/>
        </w:rPr>
        <w:t xml:space="preserve">постановления Правительства Республики Ингушетия </w:t>
      </w:r>
      <w:r w:rsidR="005B7970" w:rsidRPr="005237EF">
        <w:rPr>
          <w:rFonts w:cs="Times New Roman"/>
          <w:szCs w:val="28"/>
        </w:rPr>
        <w:t xml:space="preserve">о внесении изменений в Стратегию </w:t>
      </w:r>
      <w:r w:rsidR="00F0650F" w:rsidRPr="005237EF">
        <w:rPr>
          <w:rFonts w:cs="Times New Roman"/>
          <w:szCs w:val="28"/>
        </w:rPr>
        <w:t>осуществляется в срок</w:t>
      </w:r>
      <w:r w:rsidR="00C45B37" w:rsidRPr="005237EF">
        <w:rPr>
          <w:rFonts w:cs="Times New Roman"/>
          <w:szCs w:val="28"/>
        </w:rPr>
        <w:t xml:space="preserve">, установленный </w:t>
      </w:r>
      <w:r w:rsidR="005237EF" w:rsidRPr="005237EF">
        <w:rPr>
          <w:rFonts w:cs="Times New Roman"/>
          <w:szCs w:val="28"/>
        </w:rPr>
        <w:t>Правительством Р</w:t>
      </w:r>
      <w:r w:rsidR="005237EF">
        <w:rPr>
          <w:rFonts w:cs="Times New Roman"/>
          <w:szCs w:val="28"/>
        </w:rPr>
        <w:t xml:space="preserve">еспублики </w:t>
      </w:r>
      <w:r w:rsidR="005237EF" w:rsidRPr="005237EF">
        <w:rPr>
          <w:rFonts w:cs="Times New Roman"/>
          <w:szCs w:val="28"/>
        </w:rPr>
        <w:t>И</w:t>
      </w:r>
      <w:r w:rsidR="005237EF">
        <w:rPr>
          <w:rFonts w:cs="Times New Roman"/>
          <w:szCs w:val="28"/>
        </w:rPr>
        <w:t>нгушетия</w:t>
      </w:r>
      <w:r w:rsidR="00C45B37" w:rsidRPr="005237EF">
        <w:rPr>
          <w:rFonts w:cs="Times New Roman"/>
          <w:szCs w:val="28"/>
        </w:rPr>
        <w:t>.</w:t>
      </w:r>
    </w:p>
    <w:p w:rsidR="00945625" w:rsidRPr="00C45B37" w:rsidRDefault="00D82C39" w:rsidP="00B17DBF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5A2D5F" w:rsidRPr="00C45B37">
        <w:rPr>
          <w:rFonts w:cs="Times New Roman"/>
          <w:szCs w:val="28"/>
        </w:rPr>
        <w:t xml:space="preserve">. </w:t>
      </w:r>
      <w:r w:rsidR="00A31A25" w:rsidRPr="00C45B37">
        <w:rPr>
          <w:rFonts w:cs="Times New Roman"/>
          <w:szCs w:val="28"/>
        </w:rPr>
        <w:t>Разработка</w:t>
      </w:r>
      <w:r w:rsidR="00945625" w:rsidRPr="00C45B37">
        <w:rPr>
          <w:rFonts w:cs="Times New Roman"/>
          <w:szCs w:val="28"/>
        </w:rPr>
        <w:t xml:space="preserve"> </w:t>
      </w:r>
      <w:r w:rsidR="00C63829" w:rsidRPr="00C45B37">
        <w:rPr>
          <w:rFonts w:cs="Times New Roman"/>
          <w:szCs w:val="28"/>
        </w:rPr>
        <w:t xml:space="preserve">и общественное обсуждение </w:t>
      </w:r>
      <w:r w:rsidR="00044837" w:rsidRPr="00C45B37">
        <w:rPr>
          <w:rFonts w:cs="Times New Roman"/>
          <w:szCs w:val="28"/>
        </w:rPr>
        <w:t xml:space="preserve">проекта </w:t>
      </w:r>
      <w:r w:rsidR="00C45B37" w:rsidRPr="00C45B37">
        <w:rPr>
          <w:rFonts w:cs="Times New Roman"/>
          <w:szCs w:val="28"/>
        </w:rPr>
        <w:t>постановления Правительства Республики Ингушетия</w:t>
      </w:r>
      <w:r w:rsidR="00044837" w:rsidRPr="00C45B37">
        <w:rPr>
          <w:rFonts w:cs="Times New Roman"/>
          <w:szCs w:val="28"/>
        </w:rPr>
        <w:t xml:space="preserve"> о внесении изменений в Стратегию </w:t>
      </w:r>
      <w:r w:rsidR="00A31A25" w:rsidRPr="00C45B37">
        <w:rPr>
          <w:rFonts w:cs="Times New Roman"/>
          <w:szCs w:val="28"/>
        </w:rPr>
        <w:t>может проводит</w:t>
      </w:r>
      <w:r w:rsidR="00C63829" w:rsidRPr="00C45B37">
        <w:rPr>
          <w:rFonts w:cs="Times New Roman"/>
          <w:szCs w:val="28"/>
        </w:rPr>
        <w:t>ь</w:t>
      </w:r>
      <w:r w:rsidR="00A31A25" w:rsidRPr="00C45B37">
        <w:rPr>
          <w:rFonts w:cs="Times New Roman"/>
          <w:szCs w:val="28"/>
        </w:rPr>
        <w:t xml:space="preserve">ся </w:t>
      </w:r>
      <w:r w:rsidR="00F0650F" w:rsidRPr="00C45B37">
        <w:rPr>
          <w:rFonts w:cs="Times New Roman"/>
          <w:szCs w:val="28"/>
        </w:rPr>
        <w:t>в рамках</w:t>
      </w:r>
      <w:r w:rsidR="00A31A25" w:rsidRPr="00C45B37">
        <w:rPr>
          <w:rFonts w:cs="Times New Roman"/>
          <w:szCs w:val="28"/>
        </w:rPr>
        <w:t xml:space="preserve"> </w:t>
      </w:r>
      <w:r w:rsidR="00F0650F" w:rsidRPr="00C45B37">
        <w:rPr>
          <w:rFonts w:cs="Times New Roman"/>
          <w:szCs w:val="28"/>
        </w:rPr>
        <w:t xml:space="preserve">работы </w:t>
      </w:r>
      <w:r w:rsidR="00E77520" w:rsidRPr="00C45B37">
        <w:rPr>
          <w:rFonts w:cs="Times New Roman"/>
          <w:szCs w:val="28"/>
        </w:rPr>
        <w:t>проектны</w:t>
      </w:r>
      <w:r w:rsidR="00A31A25" w:rsidRPr="00C45B37">
        <w:rPr>
          <w:rFonts w:cs="Times New Roman"/>
          <w:szCs w:val="28"/>
        </w:rPr>
        <w:t>х</w:t>
      </w:r>
      <w:r w:rsidR="00E77520" w:rsidRPr="00C45B37">
        <w:rPr>
          <w:rFonts w:cs="Times New Roman"/>
          <w:szCs w:val="28"/>
        </w:rPr>
        <w:t xml:space="preserve"> </w:t>
      </w:r>
      <w:r w:rsidR="00A31A25" w:rsidRPr="00C45B37">
        <w:rPr>
          <w:rFonts w:cs="Times New Roman"/>
          <w:szCs w:val="28"/>
        </w:rPr>
        <w:t>площадок</w:t>
      </w:r>
      <w:r w:rsidR="00945625" w:rsidRPr="00C45B37">
        <w:rPr>
          <w:rFonts w:cs="Times New Roman"/>
          <w:szCs w:val="28"/>
        </w:rPr>
        <w:t>.</w:t>
      </w:r>
    </w:p>
    <w:p w:rsidR="001B28BF" w:rsidRPr="003C3B22" w:rsidRDefault="00D82C39" w:rsidP="00B17DBF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5A2D5F" w:rsidRPr="003C3B22">
        <w:rPr>
          <w:rFonts w:cs="Times New Roman"/>
          <w:szCs w:val="28"/>
        </w:rPr>
        <w:t xml:space="preserve">. </w:t>
      </w:r>
      <w:r w:rsidR="001B28BF" w:rsidRPr="003C3B22">
        <w:rPr>
          <w:rFonts w:cs="Times New Roman"/>
          <w:szCs w:val="28"/>
        </w:rPr>
        <w:t>Уполномоченный орган:</w:t>
      </w:r>
    </w:p>
    <w:p w:rsidR="00FB0DB4" w:rsidRPr="00C45B37" w:rsidRDefault="00FB0DB4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в течение 10 дней после принятия решения о корректировке Стратегии направляет заинтересованным участникам стратегического планирования </w:t>
      </w:r>
      <w:r w:rsidR="00892663" w:rsidRPr="003C3B22">
        <w:rPr>
          <w:rFonts w:cs="Times New Roman"/>
          <w:szCs w:val="28"/>
        </w:rPr>
        <w:t xml:space="preserve">и при необходимости иным органам </w:t>
      </w:r>
      <w:r w:rsidR="00B90574" w:rsidRPr="003C3B22">
        <w:rPr>
          <w:rFonts w:cs="Times New Roman"/>
          <w:szCs w:val="28"/>
        </w:rPr>
        <w:t xml:space="preserve">государственной </w:t>
      </w:r>
      <w:r w:rsidR="00892663" w:rsidRPr="003C3B22">
        <w:rPr>
          <w:rFonts w:cs="Times New Roman"/>
          <w:szCs w:val="28"/>
        </w:rPr>
        <w:t xml:space="preserve">власти и организациям </w:t>
      </w:r>
      <w:r w:rsidRPr="003C3B22">
        <w:rPr>
          <w:rFonts w:cs="Times New Roman"/>
          <w:szCs w:val="28"/>
        </w:rPr>
        <w:t>запрос о предло</w:t>
      </w:r>
      <w:r w:rsidRPr="00C45B37">
        <w:rPr>
          <w:rFonts w:cs="Times New Roman"/>
          <w:szCs w:val="28"/>
        </w:rPr>
        <w:t xml:space="preserve">жениях </w:t>
      </w:r>
      <w:r w:rsidR="000D5561">
        <w:rPr>
          <w:rFonts w:cs="Times New Roman"/>
          <w:szCs w:val="28"/>
        </w:rPr>
        <w:t>п</w:t>
      </w:r>
      <w:r w:rsidRPr="00C45B37">
        <w:rPr>
          <w:rFonts w:cs="Times New Roman"/>
          <w:szCs w:val="28"/>
        </w:rPr>
        <w:t>о корректировке Стратегии;</w:t>
      </w:r>
    </w:p>
    <w:p w:rsidR="00C63829" w:rsidRPr="00C45B37" w:rsidRDefault="00C63829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>определяет состав проектных площадок (при необходимости), обеспечивает и координирует их деятельность;</w:t>
      </w:r>
    </w:p>
    <w:p w:rsidR="001B28BF" w:rsidRPr="00C45B37" w:rsidRDefault="00FB0DB4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 xml:space="preserve">на основании </w:t>
      </w:r>
      <w:r w:rsidR="00892663" w:rsidRPr="00C45B37">
        <w:rPr>
          <w:rFonts w:cs="Times New Roman"/>
          <w:szCs w:val="28"/>
        </w:rPr>
        <w:t xml:space="preserve">поступивших </w:t>
      </w:r>
      <w:r w:rsidRPr="00C45B37">
        <w:rPr>
          <w:rFonts w:cs="Times New Roman"/>
          <w:szCs w:val="28"/>
        </w:rPr>
        <w:t>предложений заинтересованных участников стратегического планирования</w:t>
      </w:r>
      <w:r w:rsidR="00892663" w:rsidRPr="00C45B37">
        <w:rPr>
          <w:rFonts w:cs="Times New Roman"/>
          <w:szCs w:val="28"/>
        </w:rPr>
        <w:t xml:space="preserve"> и иных органов </w:t>
      </w:r>
      <w:r w:rsidR="0055286C" w:rsidRPr="00C45B37">
        <w:rPr>
          <w:rFonts w:cs="Times New Roman"/>
          <w:szCs w:val="28"/>
        </w:rPr>
        <w:t xml:space="preserve">государственной </w:t>
      </w:r>
      <w:r w:rsidR="00892663" w:rsidRPr="00C45B37">
        <w:rPr>
          <w:rFonts w:cs="Times New Roman"/>
          <w:szCs w:val="28"/>
        </w:rPr>
        <w:t>власти и организаций</w:t>
      </w:r>
      <w:r w:rsidRPr="00C45B37">
        <w:rPr>
          <w:rFonts w:cs="Times New Roman"/>
          <w:szCs w:val="28"/>
        </w:rPr>
        <w:t xml:space="preserve"> </w:t>
      </w:r>
      <w:r w:rsidR="001B28BF" w:rsidRPr="00C45B37">
        <w:rPr>
          <w:rFonts w:cs="Times New Roman"/>
          <w:szCs w:val="28"/>
        </w:rPr>
        <w:t xml:space="preserve">подготавливает </w:t>
      </w:r>
      <w:r w:rsidR="003030A7" w:rsidRPr="00C45B37">
        <w:rPr>
          <w:rFonts w:cs="Times New Roman"/>
          <w:szCs w:val="28"/>
        </w:rPr>
        <w:t>проект</w:t>
      </w:r>
      <w:r w:rsidR="005E25CF" w:rsidRPr="00C45B37">
        <w:rPr>
          <w:rFonts w:cs="Times New Roman"/>
          <w:szCs w:val="28"/>
        </w:rPr>
        <w:t xml:space="preserve"> </w:t>
      </w:r>
      <w:r w:rsidR="00C45B37" w:rsidRPr="00C45B37">
        <w:rPr>
          <w:rFonts w:cs="Times New Roman"/>
          <w:szCs w:val="28"/>
        </w:rPr>
        <w:t xml:space="preserve">постановления Правительства Республики Ингушетия </w:t>
      </w:r>
      <w:r w:rsidR="005E25CF" w:rsidRPr="00C45B37">
        <w:rPr>
          <w:rFonts w:cs="Times New Roman"/>
          <w:szCs w:val="28"/>
        </w:rPr>
        <w:t>о внесении изменений в Стратегию</w:t>
      </w:r>
      <w:r w:rsidR="001B28BF" w:rsidRPr="00C45B37">
        <w:rPr>
          <w:rFonts w:cs="Times New Roman"/>
          <w:szCs w:val="28"/>
        </w:rPr>
        <w:t>;</w:t>
      </w:r>
    </w:p>
    <w:p w:rsidR="001B28BF" w:rsidRPr="00C45B37" w:rsidRDefault="001B28BF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 xml:space="preserve">согласовывает в установленном порядке </w:t>
      </w:r>
      <w:r w:rsidR="003030A7" w:rsidRPr="00C45B37">
        <w:rPr>
          <w:rFonts w:cs="Times New Roman"/>
          <w:szCs w:val="28"/>
        </w:rPr>
        <w:t>проект</w:t>
      </w:r>
      <w:r w:rsidR="005E25CF" w:rsidRPr="00C45B37">
        <w:rPr>
          <w:rFonts w:cs="Times New Roman"/>
          <w:szCs w:val="28"/>
        </w:rPr>
        <w:t xml:space="preserve"> </w:t>
      </w:r>
      <w:r w:rsidR="00C45B37" w:rsidRPr="00C45B37">
        <w:rPr>
          <w:rFonts w:cs="Times New Roman"/>
          <w:szCs w:val="28"/>
        </w:rPr>
        <w:t xml:space="preserve">постановления Правительства Республики Ингушетия </w:t>
      </w:r>
      <w:r w:rsidR="005E25CF" w:rsidRPr="00C45B37">
        <w:rPr>
          <w:rFonts w:cs="Times New Roman"/>
          <w:szCs w:val="28"/>
        </w:rPr>
        <w:t>о внесении изменений в Стратегию</w:t>
      </w:r>
      <w:r w:rsidRPr="00C45B37">
        <w:rPr>
          <w:rFonts w:cs="Times New Roman"/>
          <w:szCs w:val="28"/>
        </w:rPr>
        <w:t>;</w:t>
      </w:r>
    </w:p>
    <w:p w:rsidR="001B28BF" w:rsidRPr="00C45B37" w:rsidRDefault="001B28BF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 xml:space="preserve">вносит </w:t>
      </w:r>
      <w:r w:rsidR="009A4CA4" w:rsidRPr="00C45B37">
        <w:rPr>
          <w:rFonts w:cs="Times New Roman"/>
          <w:szCs w:val="28"/>
        </w:rPr>
        <w:t>проект</w:t>
      </w:r>
      <w:r w:rsidR="00187DE0" w:rsidRPr="00C45B37">
        <w:rPr>
          <w:rFonts w:cs="Times New Roman"/>
          <w:szCs w:val="28"/>
        </w:rPr>
        <w:t xml:space="preserve"> </w:t>
      </w:r>
      <w:r w:rsidR="00C45B37" w:rsidRPr="00C45B37">
        <w:rPr>
          <w:rFonts w:cs="Times New Roman"/>
          <w:szCs w:val="28"/>
        </w:rPr>
        <w:t xml:space="preserve">постановления Правительства Республики Ингушетия </w:t>
      </w:r>
      <w:proofErr w:type="gramStart"/>
      <w:r w:rsidR="00187DE0" w:rsidRPr="00C45B37">
        <w:rPr>
          <w:rFonts w:cs="Times New Roman"/>
          <w:szCs w:val="28"/>
        </w:rPr>
        <w:t>о внесении изменений в Стратегию</w:t>
      </w:r>
      <w:r w:rsidR="00617174" w:rsidRPr="00C45B37">
        <w:rPr>
          <w:rFonts w:cs="Times New Roman"/>
          <w:szCs w:val="28"/>
        </w:rPr>
        <w:t xml:space="preserve"> </w:t>
      </w:r>
      <w:r w:rsidRPr="00C45B37">
        <w:rPr>
          <w:rFonts w:cs="Times New Roman"/>
          <w:szCs w:val="28"/>
        </w:rPr>
        <w:t xml:space="preserve">в установленном порядке на рассмотрение в </w:t>
      </w:r>
      <w:r w:rsidR="00C45B37" w:rsidRPr="00C45B37">
        <w:rPr>
          <w:rFonts w:cs="Times New Roman"/>
          <w:szCs w:val="28"/>
        </w:rPr>
        <w:t>Правительство</w:t>
      </w:r>
      <w:proofErr w:type="gramEnd"/>
      <w:r w:rsidR="00C63829" w:rsidRPr="00C45B37">
        <w:rPr>
          <w:rFonts w:cs="Times New Roman"/>
          <w:szCs w:val="28"/>
        </w:rPr>
        <w:t xml:space="preserve"> Республики </w:t>
      </w:r>
      <w:r w:rsidR="00C45B37" w:rsidRPr="00C45B37">
        <w:rPr>
          <w:rFonts w:cs="Times New Roman"/>
          <w:szCs w:val="28"/>
        </w:rPr>
        <w:t>Ингушетия</w:t>
      </w:r>
      <w:r w:rsidR="00C63829" w:rsidRPr="00C45B37">
        <w:rPr>
          <w:rFonts w:cs="Times New Roman"/>
          <w:szCs w:val="28"/>
        </w:rPr>
        <w:t>.</w:t>
      </w:r>
    </w:p>
    <w:p w:rsidR="00FB0DB4" w:rsidRPr="003C3B22" w:rsidRDefault="00D82C39" w:rsidP="00B17DBF">
      <w:pPr>
        <w:pStyle w:val="a8"/>
        <w:tabs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5A2D5F" w:rsidRPr="003C3B22">
        <w:rPr>
          <w:rFonts w:cs="Times New Roman"/>
          <w:szCs w:val="28"/>
        </w:rPr>
        <w:t xml:space="preserve">. </w:t>
      </w:r>
      <w:r w:rsidR="00FB0DB4" w:rsidRPr="003C3B22">
        <w:rPr>
          <w:rFonts w:cs="Times New Roman"/>
          <w:szCs w:val="28"/>
        </w:rPr>
        <w:t xml:space="preserve">Участники стратегического планирования </w:t>
      </w:r>
      <w:r w:rsidR="00892663" w:rsidRPr="003C3B22">
        <w:rPr>
          <w:rFonts w:cs="Times New Roman"/>
          <w:szCs w:val="28"/>
        </w:rPr>
        <w:t xml:space="preserve">и иные органы </w:t>
      </w:r>
      <w:r w:rsidR="00B90574" w:rsidRPr="003C3B22">
        <w:rPr>
          <w:rFonts w:cs="Times New Roman"/>
          <w:szCs w:val="28"/>
        </w:rPr>
        <w:t xml:space="preserve">государственной власти </w:t>
      </w:r>
      <w:r w:rsidR="00892663" w:rsidRPr="003C3B22">
        <w:rPr>
          <w:rFonts w:cs="Times New Roman"/>
          <w:szCs w:val="28"/>
        </w:rPr>
        <w:t xml:space="preserve">и организации </w:t>
      </w:r>
      <w:r w:rsidR="00FB0DB4" w:rsidRPr="003C3B22">
        <w:rPr>
          <w:rFonts w:cs="Times New Roman"/>
          <w:szCs w:val="28"/>
        </w:rPr>
        <w:t xml:space="preserve">в </w:t>
      </w:r>
      <w:r w:rsidR="003C3B22" w:rsidRPr="003C3B22">
        <w:rPr>
          <w:rFonts w:cs="Times New Roman"/>
          <w:szCs w:val="28"/>
        </w:rPr>
        <w:t>3</w:t>
      </w:r>
      <w:r w:rsidR="00B90574" w:rsidRPr="003C3B22">
        <w:rPr>
          <w:rFonts w:cs="Times New Roman"/>
          <w:szCs w:val="28"/>
        </w:rPr>
        <w:t>0-дневный срок</w:t>
      </w:r>
      <w:r w:rsidR="00CE1E95" w:rsidRPr="003C3B22">
        <w:rPr>
          <w:rFonts w:cs="Times New Roman"/>
          <w:szCs w:val="28"/>
        </w:rPr>
        <w:t xml:space="preserve"> </w:t>
      </w:r>
      <w:r w:rsidR="00FB0DB4" w:rsidRPr="003C3B22">
        <w:rPr>
          <w:rFonts w:cs="Times New Roman"/>
          <w:szCs w:val="28"/>
        </w:rPr>
        <w:t xml:space="preserve">после получения запроса уполномоченного органа направляют предложения </w:t>
      </w:r>
      <w:r w:rsidR="00225EDD" w:rsidRPr="003C3B22">
        <w:rPr>
          <w:rFonts w:cs="Times New Roman"/>
          <w:szCs w:val="28"/>
        </w:rPr>
        <w:t xml:space="preserve">по корректировке Стратегии </w:t>
      </w:r>
      <w:r w:rsidR="00FB0DB4" w:rsidRPr="003C3B22">
        <w:rPr>
          <w:rFonts w:cs="Times New Roman"/>
          <w:szCs w:val="28"/>
        </w:rPr>
        <w:t>с соответствующими обоснованиями в уполномоченный орган.</w:t>
      </w:r>
    </w:p>
    <w:p w:rsidR="00C45B37" w:rsidRDefault="00C45B37" w:rsidP="00552CC6">
      <w:pPr>
        <w:pStyle w:val="a8"/>
        <w:tabs>
          <w:tab w:val="left" w:pos="-4820"/>
        </w:tabs>
        <w:spacing w:line="240" w:lineRule="auto"/>
        <w:ind w:left="0" w:firstLine="0"/>
        <w:jc w:val="center"/>
        <w:rPr>
          <w:rFonts w:cs="Times New Roman"/>
          <w:szCs w:val="28"/>
          <w:highlight w:val="yellow"/>
        </w:rPr>
      </w:pPr>
    </w:p>
    <w:p w:rsidR="00552CC6" w:rsidRPr="00C45B37" w:rsidRDefault="00F31CDC" w:rsidP="00552CC6">
      <w:pPr>
        <w:pStyle w:val="a8"/>
        <w:tabs>
          <w:tab w:val="left" w:pos="-4820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IV</w:t>
      </w:r>
      <w:r w:rsidR="00552CC6" w:rsidRPr="00C45B37">
        <w:rPr>
          <w:rFonts w:cs="Times New Roman"/>
          <w:szCs w:val="28"/>
        </w:rPr>
        <w:t xml:space="preserve">. </w:t>
      </w:r>
      <w:r w:rsidR="001E6332" w:rsidRPr="00C45B37">
        <w:rPr>
          <w:rFonts w:cs="Times New Roman"/>
          <w:szCs w:val="28"/>
        </w:rPr>
        <w:t>Порядок</w:t>
      </w:r>
      <w:r w:rsidR="00903FFA" w:rsidRPr="00C45B37">
        <w:rPr>
          <w:rFonts w:cs="Times New Roman"/>
          <w:szCs w:val="28"/>
        </w:rPr>
        <w:t xml:space="preserve"> </w:t>
      </w:r>
      <w:r w:rsidR="001E6332" w:rsidRPr="00C45B37">
        <w:rPr>
          <w:rFonts w:cs="Times New Roman"/>
          <w:szCs w:val="28"/>
        </w:rPr>
        <w:t>о</w:t>
      </w:r>
      <w:r w:rsidR="00903FFA" w:rsidRPr="00C45B37">
        <w:rPr>
          <w:rFonts w:cs="Times New Roman"/>
          <w:szCs w:val="28"/>
        </w:rPr>
        <w:t>бщественно</w:t>
      </w:r>
      <w:r w:rsidR="001E6332" w:rsidRPr="00C45B37">
        <w:rPr>
          <w:rFonts w:cs="Times New Roman"/>
          <w:szCs w:val="28"/>
        </w:rPr>
        <w:t>го</w:t>
      </w:r>
      <w:r w:rsidR="00903FFA" w:rsidRPr="00C45B37">
        <w:rPr>
          <w:rFonts w:cs="Times New Roman"/>
          <w:szCs w:val="28"/>
        </w:rPr>
        <w:t xml:space="preserve"> обсуждени</w:t>
      </w:r>
      <w:r w:rsidR="001E6332" w:rsidRPr="00C45B37">
        <w:rPr>
          <w:rFonts w:cs="Times New Roman"/>
          <w:szCs w:val="28"/>
        </w:rPr>
        <w:t>я</w:t>
      </w:r>
      <w:r w:rsidR="00903FFA" w:rsidRPr="00C45B37">
        <w:rPr>
          <w:rFonts w:cs="Times New Roman"/>
          <w:szCs w:val="28"/>
        </w:rPr>
        <w:t xml:space="preserve"> </w:t>
      </w:r>
      <w:r w:rsidR="003F1A53" w:rsidRPr="00C45B37">
        <w:rPr>
          <w:rFonts w:cs="Times New Roman"/>
          <w:szCs w:val="28"/>
        </w:rPr>
        <w:t xml:space="preserve">проекта </w:t>
      </w:r>
      <w:r w:rsidR="00903FFA" w:rsidRPr="00C45B37">
        <w:rPr>
          <w:rFonts w:cs="Times New Roman"/>
          <w:szCs w:val="28"/>
        </w:rPr>
        <w:t>Стратегии</w:t>
      </w:r>
      <w:r w:rsidR="00C63829" w:rsidRPr="00C45B37">
        <w:rPr>
          <w:rFonts w:cs="Times New Roman"/>
          <w:szCs w:val="28"/>
        </w:rPr>
        <w:t xml:space="preserve"> </w:t>
      </w:r>
    </w:p>
    <w:p w:rsidR="00903FFA" w:rsidRPr="00C45B37" w:rsidRDefault="00C63829" w:rsidP="00552CC6">
      <w:pPr>
        <w:pStyle w:val="a8"/>
        <w:tabs>
          <w:tab w:val="left" w:pos="-4820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>в процессе разработки</w:t>
      </w:r>
      <w:r w:rsidR="001E6332" w:rsidRPr="00C45B37">
        <w:rPr>
          <w:rFonts w:cs="Times New Roman"/>
          <w:szCs w:val="28"/>
        </w:rPr>
        <w:t xml:space="preserve"> и корректировки</w:t>
      </w:r>
    </w:p>
    <w:p w:rsidR="00165046" w:rsidRPr="00C45B37" w:rsidRDefault="00165046" w:rsidP="004D5E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outlineLvl w:val="0"/>
        <w:rPr>
          <w:rFonts w:cs="Times New Roman"/>
          <w:szCs w:val="28"/>
        </w:rPr>
      </w:pPr>
    </w:p>
    <w:p w:rsidR="00F0650F" w:rsidRPr="003C3B22" w:rsidRDefault="00552CC6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1. </w:t>
      </w:r>
      <w:r w:rsidR="00F0650F" w:rsidRPr="003C3B22">
        <w:rPr>
          <w:rFonts w:cs="Times New Roman"/>
          <w:szCs w:val="28"/>
        </w:rPr>
        <w:t>Подготовку и проведение общественного обсуждения проекта Стратегии в процессе разработки и корректировки организует уполномоченный орган.</w:t>
      </w:r>
    </w:p>
    <w:p w:rsidR="00F0650F" w:rsidRPr="005237EF" w:rsidRDefault="00552CC6" w:rsidP="00B17DBF">
      <w:pPr>
        <w:pStyle w:val="a8"/>
        <w:spacing w:line="240" w:lineRule="auto"/>
        <w:ind w:left="0" w:firstLine="851"/>
        <w:rPr>
          <w:rFonts w:cs="Times New Roman"/>
          <w:bCs/>
          <w:szCs w:val="28"/>
        </w:rPr>
      </w:pPr>
      <w:r w:rsidRPr="005237EF">
        <w:rPr>
          <w:rFonts w:cs="Times New Roman"/>
          <w:szCs w:val="28"/>
        </w:rPr>
        <w:t xml:space="preserve">2. </w:t>
      </w:r>
      <w:r w:rsidR="00F0650F" w:rsidRPr="005237EF">
        <w:rPr>
          <w:rFonts w:cs="Times New Roman"/>
          <w:szCs w:val="28"/>
        </w:rPr>
        <w:t>Общественное обсуждение обеспечивается путем размещения на официальном сайте</w:t>
      </w:r>
      <w:r w:rsidR="00F0650F" w:rsidRPr="005237EF">
        <w:rPr>
          <w:rFonts w:cs="Times New Roman"/>
          <w:bCs/>
          <w:szCs w:val="28"/>
        </w:rPr>
        <w:t xml:space="preserve"> </w:t>
      </w:r>
      <w:r w:rsidR="00F0650F" w:rsidRPr="005237EF">
        <w:rPr>
          <w:rFonts w:cs="Times New Roman"/>
          <w:szCs w:val="28"/>
        </w:rPr>
        <w:t>уполномоченного</w:t>
      </w:r>
      <w:r w:rsidR="00F0650F" w:rsidRPr="005237EF">
        <w:rPr>
          <w:rFonts w:cs="Times New Roman"/>
          <w:bCs/>
          <w:szCs w:val="28"/>
        </w:rPr>
        <w:t xml:space="preserve"> органа в информационно-телекоммуникационной сети «Интернет» (далее – официальный сайт) проекта </w:t>
      </w:r>
      <w:r w:rsidR="000D0183" w:rsidRPr="005237EF">
        <w:rPr>
          <w:rFonts w:cs="Times New Roman"/>
          <w:bCs/>
          <w:szCs w:val="28"/>
        </w:rPr>
        <w:t>Стратегии</w:t>
      </w:r>
      <w:r w:rsidR="00F0650F" w:rsidRPr="005237EF">
        <w:rPr>
          <w:rFonts w:cs="Times New Roman"/>
          <w:bCs/>
          <w:szCs w:val="28"/>
        </w:rPr>
        <w:t xml:space="preserve"> с указанием следующей информации:</w:t>
      </w:r>
    </w:p>
    <w:p w:rsidR="00F0650F" w:rsidRPr="005237EF" w:rsidRDefault="00F0650F" w:rsidP="00B17D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bCs/>
          <w:szCs w:val="28"/>
        </w:rPr>
      </w:pPr>
      <w:r w:rsidRPr="005237EF">
        <w:rPr>
          <w:rFonts w:cs="Times New Roman"/>
          <w:bCs/>
          <w:szCs w:val="28"/>
        </w:rPr>
        <w:t xml:space="preserve">срок начала и завершения </w:t>
      </w:r>
      <w:r w:rsidR="00B90574" w:rsidRPr="005237EF">
        <w:rPr>
          <w:rFonts w:cs="Times New Roman"/>
          <w:bCs/>
          <w:szCs w:val="28"/>
        </w:rPr>
        <w:t xml:space="preserve">процедуры </w:t>
      </w:r>
      <w:r w:rsidRPr="005237EF">
        <w:rPr>
          <w:rFonts w:cs="Times New Roman"/>
          <w:bCs/>
          <w:szCs w:val="28"/>
        </w:rPr>
        <w:t xml:space="preserve">проведения общественного обсуждения проекта </w:t>
      </w:r>
      <w:r w:rsidR="004C2E90" w:rsidRPr="005237EF">
        <w:rPr>
          <w:rFonts w:cs="Times New Roman"/>
          <w:bCs/>
          <w:szCs w:val="28"/>
        </w:rPr>
        <w:t>Стратегии</w:t>
      </w:r>
      <w:r w:rsidRPr="005237EF">
        <w:rPr>
          <w:rFonts w:cs="Times New Roman"/>
          <w:bCs/>
          <w:szCs w:val="28"/>
        </w:rPr>
        <w:t>;</w:t>
      </w:r>
    </w:p>
    <w:p w:rsidR="00F0650F" w:rsidRPr="005237EF" w:rsidRDefault="00F0650F" w:rsidP="00B17D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bCs/>
          <w:szCs w:val="28"/>
        </w:rPr>
      </w:pPr>
      <w:r w:rsidRPr="005237EF">
        <w:rPr>
          <w:rFonts w:cs="Times New Roman"/>
          <w:bCs/>
          <w:szCs w:val="28"/>
        </w:rPr>
        <w:t>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замечаний;</w:t>
      </w:r>
    </w:p>
    <w:p w:rsidR="00F0650F" w:rsidRPr="003C3B22" w:rsidRDefault="00F0650F" w:rsidP="00B17D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bCs/>
          <w:szCs w:val="28"/>
        </w:rPr>
      </w:pPr>
      <w:r w:rsidRPr="005237EF">
        <w:rPr>
          <w:rFonts w:cs="Times New Roman"/>
          <w:bCs/>
          <w:szCs w:val="28"/>
        </w:rPr>
        <w:t xml:space="preserve">порядок направления предложений и замечаний к проекту </w:t>
      </w:r>
      <w:r w:rsidR="004C2E90" w:rsidRPr="005237EF">
        <w:rPr>
          <w:rFonts w:cs="Times New Roman"/>
          <w:bCs/>
          <w:szCs w:val="28"/>
        </w:rPr>
        <w:t>Стратегии</w:t>
      </w:r>
      <w:r w:rsidR="003C3B22" w:rsidRPr="005237EF">
        <w:rPr>
          <w:rFonts w:cs="Times New Roman"/>
          <w:bCs/>
          <w:szCs w:val="28"/>
        </w:rPr>
        <w:t>.</w:t>
      </w:r>
    </w:p>
    <w:p w:rsidR="00F0650F" w:rsidRPr="003C3B22" w:rsidRDefault="005237EF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552CC6" w:rsidRPr="003C3B22">
        <w:rPr>
          <w:rFonts w:cs="Times New Roman"/>
          <w:szCs w:val="28"/>
        </w:rPr>
        <w:t xml:space="preserve">. </w:t>
      </w:r>
      <w:r w:rsidR="00F0650F" w:rsidRPr="003C3B22">
        <w:rPr>
          <w:rFonts w:cs="Times New Roman"/>
          <w:szCs w:val="28"/>
        </w:rPr>
        <w:t>Общественное обсуждение проекта Стратегии проводится в сроки, установленные уполномоченным органом</w:t>
      </w:r>
      <w:r w:rsidR="00BE17FB" w:rsidRPr="003C3B22">
        <w:rPr>
          <w:rFonts w:cs="Times New Roman"/>
          <w:szCs w:val="28"/>
        </w:rPr>
        <w:t>.</w:t>
      </w:r>
    </w:p>
    <w:p w:rsidR="00F0650F" w:rsidRPr="003C3B22" w:rsidRDefault="005237EF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52CC6" w:rsidRPr="003C3B22">
        <w:rPr>
          <w:rFonts w:cs="Times New Roman"/>
          <w:szCs w:val="28"/>
        </w:rPr>
        <w:t xml:space="preserve">. </w:t>
      </w:r>
      <w:r w:rsidR="00F0650F" w:rsidRPr="003C3B22">
        <w:rPr>
          <w:rFonts w:cs="Times New Roman"/>
          <w:szCs w:val="28"/>
        </w:rPr>
        <w:t>Предложения и замечания к проекту Стратегии носят рекомендательный характер.</w:t>
      </w:r>
    </w:p>
    <w:p w:rsidR="00F0650F" w:rsidRPr="003C3B22" w:rsidRDefault="00F31CDC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F31CDC">
        <w:rPr>
          <w:rFonts w:cs="Times New Roman"/>
          <w:szCs w:val="28"/>
        </w:rPr>
        <w:t>5</w:t>
      </w:r>
      <w:r w:rsidR="00552CC6" w:rsidRPr="003C3B22">
        <w:rPr>
          <w:rFonts w:cs="Times New Roman"/>
          <w:szCs w:val="28"/>
        </w:rPr>
        <w:t xml:space="preserve">. </w:t>
      </w:r>
      <w:proofErr w:type="gramStart"/>
      <w:r w:rsidR="00F0650F" w:rsidRPr="003C3B22">
        <w:rPr>
          <w:rFonts w:cs="Times New Roman"/>
          <w:szCs w:val="28"/>
        </w:rPr>
        <w:t xml:space="preserve">После истечения срока проведения общественного обсуждения проекта Стратегии уполномоченный орган на основании поступивших предложений и </w:t>
      </w:r>
      <w:r w:rsidR="00F0650F" w:rsidRPr="003C3B22">
        <w:rPr>
          <w:rFonts w:cs="Times New Roman"/>
          <w:szCs w:val="28"/>
        </w:rPr>
        <w:lastRenderedPageBreak/>
        <w:t xml:space="preserve">замечаний к проекту Стратегии в </w:t>
      </w:r>
      <w:r w:rsidR="003C3B22" w:rsidRPr="003C3B22">
        <w:rPr>
          <w:rFonts w:cs="Times New Roman"/>
          <w:szCs w:val="28"/>
        </w:rPr>
        <w:t>5</w:t>
      </w:r>
      <w:r w:rsidR="00B90574" w:rsidRPr="003C3B22">
        <w:rPr>
          <w:rFonts w:cs="Times New Roman"/>
          <w:szCs w:val="28"/>
        </w:rPr>
        <w:t>-дневный срок</w:t>
      </w:r>
      <w:r w:rsidR="00F0650F" w:rsidRPr="003C3B22">
        <w:rPr>
          <w:rFonts w:cs="Times New Roman"/>
          <w:szCs w:val="28"/>
        </w:rPr>
        <w:t xml:space="preserve">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и направляет ее на рассмотрение в заинтересованные органы государственной власти.</w:t>
      </w:r>
      <w:proofErr w:type="gramEnd"/>
    </w:p>
    <w:p w:rsidR="00903FFA" w:rsidRPr="003C3B22" w:rsidRDefault="00F31CDC" w:rsidP="00B17DBF">
      <w:pPr>
        <w:pStyle w:val="a8"/>
        <w:spacing w:line="240" w:lineRule="auto"/>
        <w:ind w:left="0" w:firstLine="851"/>
        <w:rPr>
          <w:rFonts w:cs="Times New Roman"/>
          <w:szCs w:val="28"/>
        </w:rPr>
      </w:pPr>
      <w:r w:rsidRPr="00F31CDC">
        <w:rPr>
          <w:rFonts w:cs="Times New Roman"/>
          <w:szCs w:val="28"/>
        </w:rPr>
        <w:t>6</w:t>
      </w:r>
      <w:r w:rsidR="00552CC6" w:rsidRPr="003C3B22">
        <w:rPr>
          <w:rFonts w:cs="Times New Roman"/>
          <w:szCs w:val="28"/>
        </w:rPr>
        <w:t xml:space="preserve">. </w:t>
      </w:r>
      <w:r w:rsidR="00903FFA" w:rsidRPr="003C3B22">
        <w:rPr>
          <w:rFonts w:cs="Times New Roman"/>
          <w:szCs w:val="28"/>
        </w:rPr>
        <w:t xml:space="preserve">Обсуждение проекта Стратегии в процессе разработки </w:t>
      </w:r>
      <w:r w:rsidR="001E6332" w:rsidRPr="003C3B22">
        <w:rPr>
          <w:rFonts w:cs="Times New Roman"/>
          <w:szCs w:val="28"/>
        </w:rPr>
        <w:t xml:space="preserve">и корректировки </w:t>
      </w:r>
      <w:r w:rsidR="00F0650F" w:rsidRPr="003C3B22">
        <w:rPr>
          <w:rFonts w:cs="Times New Roman"/>
          <w:szCs w:val="28"/>
        </w:rPr>
        <w:t xml:space="preserve">может </w:t>
      </w:r>
      <w:r w:rsidR="00903FFA" w:rsidRPr="003C3B22">
        <w:rPr>
          <w:rFonts w:cs="Times New Roman"/>
          <w:szCs w:val="28"/>
        </w:rPr>
        <w:t>проводит</w:t>
      </w:r>
      <w:r w:rsidR="00F0650F" w:rsidRPr="003C3B22">
        <w:rPr>
          <w:rFonts w:cs="Times New Roman"/>
          <w:szCs w:val="28"/>
        </w:rPr>
        <w:t>ь</w:t>
      </w:r>
      <w:r w:rsidR="00903FFA" w:rsidRPr="003C3B22">
        <w:rPr>
          <w:rFonts w:cs="Times New Roman"/>
          <w:szCs w:val="28"/>
        </w:rPr>
        <w:t xml:space="preserve">ся в рамках </w:t>
      </w:r>
      <w:r w:rsidR="003F1A53" w:rsidRPr="003C3B22">
        <w:rPr>
          <w:rFonts w:cs="Times New Roman"/>
          <w:szCs w:val="28"/>
        </w:rPr>
        <w:t xml:space="preserve">деятельности </w:t>
      </w:r>
      <w:r w:rsidR="00903FFA" w:rsidRPr="003C3B22">
        <w:rPr>
          <w:rFonts w:cs="Times New Roman"/>
          <w:szCs w:val="28"/>
        </w:rPr>
        <w:t>проектных площадок с приглашением представителей общественных организаций.</w:t>
      </w:r>
    </w:p>
    <w:p w:rsidR="00225C9D" w:rsidRPr="003C3B22" w:rsidRDefault="00F31CDC" w:rsidP="00B17DBF">
      <w:pPr>
        <w:pStyle w:val="a8"/>
        <w:tabs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F31CDC">
        <w:rPr>
          <w:rFonts w:cs="Times New Roman"/>
          <w:szCs w:val="28"/>
        </w:rPr>
        <w:t>7</w:t>
      </w:r>
      <w:r w:rsidR="00552CC6" w:rsidRPr="003C3B22">
        <w:rPr>
          <w:rFonts w:cs="Times New Roman"/>
          <w:szCs w:val="28"/>
        </w:rPr>
        <w:t xml:space="preserve">. </w:t>
      </w:r>
      <w:r w:rsidR="0040568B" w:rsidRPr="003C3B22">
        <w:rPr>
          <w:rFonts w:cs="Times New Roman"/>
          <w:szCs w:val="28"/>
        </w:rPr>
        <w:t xml:space="preserve">Количество </w:t>
      </w:r>
      <w:r w:rsidR="00225C9D" w:rsidRPr="003C3B22">
        <w:rPr>
          <w:rFonts w:cs="Times New Roman"/>
          <w:szCs w:val="28"/>
        </w:rPr>
        <w:t>проектных площадок определя</w:t>
      </w:r>
      <w:r w:rsidR="0085357C" w:rsidRPr="003C3B22">
        <w:rPr>
          <w:rFonts w:cs="Times New Roman"/>
          <w:szCs w:val="28"/>
        </w:rPr>
        <w:t>е</w:t>
      </w:r>
      <w:r w:rsidR="00225C9D" w:rsidRPr="003C3B22">
        <w:rPr>
          <w:rFonts w:cs="Times New Roman"/>
          <w:szCs w:val="28"/>
        </w:rPr>
        <w:t>тся уполномоченным органом в соответствии с планируемыми основными направлениями Стратегии.</w:t>
      </w:r>
    </w:p>
    <w:p w:rsidR="00225C9D" w:rsidRPr="003C3B22" w:rsidRDefault="00F31CDC" w:rsidP="00B17DBF">
      <w:pPr>
        <w:pStyle w:val="a8"/>
        <w:tabs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F31CDC">
        <w:rPr>
          <w:rFonts w:cs="Times New Roman"/>
          <w:szCs w:val="28"/>
        </w:rPr>
        <w:t>8</w:t>
      </w:r>
      <w:r w:rsidR="00552CC6" w:rsidRPr="003C3B22">
        <w:rPr>
          <w:rFonts w:cs="Times New Roman"/>
          <w:szCs w:val="28"/>
        </w:rPr>
        <w:t xml:space="preserve">. </w:t>
      </w:r>
      <w:r w:rsidR="00225C9D" w:rsidRPr="003C3B22">
        <w:rPr>
          <w:rFonts w:cs="Times New Roman"/>
          <w:szCs w:val="28"/>
        </w:rPr>
        <w:t>В число участников проектных площадок включаются:</w:t>
      </w:r>
    </w:p>
    <w:p w:rsidR="00225C9D" w:rsidRPr="003C3B22" w:rsidRDefault="00225C9D" w:rsidP="00B17D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руководитель проектной площадки – руководитель </w:t>
      </w:r>
      <w:r w:rsidR="0040568B" w:rsidRPr="003C3B22">
        <w:rPr>
          <w:rFonts w:cs="Times New Roman"/>
          <w:szCs w:val="28"/>
        </w:rPr>
        <w:t xml:space="preserve">органа исполнительной власти </w:t>
      </w:r>
      <w:r w:rsidRPr="003C3B22">
        <w:rPr>
          <w:rFonts w:cs="Times New Roman"/>
          <w:szCs w:val="28"/>
        </w:rPr>
        <w:t xml:space="preserve">Республики </w:t>
      </w:r>
      <w:r w:rsidR="003C3B22" w:rsidRPr="003C3B22">
        <w:rPr>
          <w:rFonts w:cs="Times New Roman"/>
          <w:szCs w:val="28"/>
        </w:rPr>
        <w:t>Ингушетия</w:t>
      </w:r>
      <w:r w:rsidRPr="003C3B22">
        <w:rPr>
          <w:rFonts w:cs="Times New Roman"/>
          <w:szCs w:val="28"/>
        </w:rPr>
        <w:t xml:space="preserve">, в </w:t>
      </w:r>
      <w:proofErr w:type="gramStart"/>
      <w:r w:rsidRPr="003C3B22">
        <w:rPr>
          <w:rFonts w:cs="Times New Roman"/>
          <w:szCs w:val="28"/>
        </w:rPr>
        <w:t>ведении</w:t>
      </w:r>
      <w:proofErr w:type="gramEnd"/>
      <w:r w:rsidRPr="003C3B22">
        <w:rPr>
          <w:rFonts w:cs="Times New Roman"/>
          <w:szCs w:val="28"/>
        </w:rPr>
        <w:t xml:space="preserve"> которого находятся вопросы соответствующего направления Стратегии;</w:t>
      </w:r>
    </w:p>
    <w:p w:rsidR="00225C9D" w:rsidRPr="003C3B22" w:rsidRDefault="00225C9D" w:rsidP="00B17D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модератор – </w:t>
      </w:r>
      <w:r w:rsidR="003F1A53" w:rsidRPr="003C3B22">
        <w:rPr>
          <w:rFonts w:cs="Times New Roman"/>
          <w:szCs w:val="28"/>
        </w:rPr>
        <w:t>представитель</w:t>
      </w:r>
      <w:r w:rsidRPr="003C3B22">
        <w:rPr>
          <w:rFonts w:cs="Times New Roman"/>
          <w:szCs w:val="28"/>
        </w:rPr>
        <w:t xml:space="preserve"> разработчиков Стратегии, который вместе с руководителем </w:t>
      </w:r>
      <w:r w:rsidR="00F55E19" w:rsidRPr="003C3B22">
        <w:rPr>
          <w:rFonts w:cs="Times New Roman"/>
          <w:szCs w:val="28"/>
        </w:rPr>
        <w:t>предлагает</w:t>
      </w:r>
      <w:r w:rsidRPr="003C3B22">
        <w:rPr>
          <w:rFonts w:cs="Times New Roman"/>
          <w:szCs w:val="28"/>
        </w:rPr>
        <w:t xml:space="preserve"> тематику обсуждений, разрабатывает программу и сценарии мероприятий, проводимых на </w:t>
      </w:r>
      <w:r w:rsidR="003F1A53" w:rsidRPr="003C3B22">
        <w:rPr>
          <w:rFonts w:cs="Times New Roman"/>
          <w:szCs w:val="28"/>
        </w:rPr>
        <w:t xml:space="preserve">проектной </w:t>
      </w:r>
      <w:r w:rsidRPr="003C3B22">
        <w:rPr>
          <w:rFonts w:cs="Times New Roman"/>
          <w:szCs w:val="28"/>
        </w:rPr>
        <w:t>площадке, приглашает</w:t>
      </w:r>
      <w:r w:rsidR="003F1A53" w:rsidRPr="003C3B22">
        <w:rPr>
          <w:rFonts w:cs="Times New Roman"/>
          <w:szCs w:val="28"/>
        </w:rPr>
        <w:t xml:space="preserve"> докладчиков и ведет заседания;</w:t>
      </w:r>
    </w:p>
    <w:p w:rsidR="003F1A53" w:rsidRPr="003C3B22" w:rsidRDefault="003F1A53" w:rsidP="00B17DBF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члены проектной площадки – представители органов </w:t>
      </w:r>
      <w:r w:rsidR="004E76BC" w:rsidRPr="003C3B22">
        <w:rPr>
          <w:rFonts w:cs="Times New Roman"/>
          <w:szCs w:val="28"/>
        </w:rPr>
        <w:t xml:space="preserve">государственной </w:t>
      </w:r>
      <w:r w:rsidRPr="003C3B22">
        <w:rPr>
          <w:rFonts w:cs="Times New Roman"/>
          <w:szCs w:val="28"/>
        </w:rPr>
        <w:t xml:space="preserve">власти, общественных объединений, организаций Республики </w:t>
      </w:r>
      <w:r w:rsidR="003C3B22" w:rsidRPr="003C3B22">
        <w:rPr>
          <w:rFonts w:cs="Times New Roman"/>
          <w:szCs w:val="28"/>
        </w:rPr>
        <w:t>Ингушетия</w:t>
      </w:r>
      <w:r w:rsidR="000D5561">
        <w:rPr>
          <w:rFonts w:cs="Times New Roman"/>
          <w:szCs w:val="28"/>
        </w:rPr>
        <w:t xml:space="preserve"> и другие</w:t>
      </w:r>
      <w:r w:rsidR="008B62F1" w:rsidRPr="003C3B22">
        <w:rPr>
          <w:rFonts w:cs="Times New Roman"/>
          <w:szCs w:val="28"/>
        </w:rPr>
        <w:t xml:space="preserve"> уча</w:t>
      </w:r>
      <w:r w:rsidR="000D5561">
        <w:rPr>
          <w:rFonts w:cs="Times New Roman"/>
          <w:szCs w:val="28"/>
        </w:rPr>
        <w:t>стники</w:t>
      </w:r>
      <w:r w:rsidR="008B62F1" w:rsidRPr="003C3B22">
        <w:rPr>
          <w:rFonts w:cs="Times New Roman"/>
          <w:szCs w:val="28"/>
        </w:rPr>
        <w:t xml:space="preserve"> стратегического планирования</w:t>
      </w:r>
      <w:r w:rsidRPr="003C3B22">
        <w:rPr>
          <w:rFonts w:cs="Times New Roman"/>
          <w:szCs w:val="28"/>
        </w:rPr>
        <w:t>.</w:t>
      </w:r>
    </w:p>
    <w:p w:rsidR="00AE049F" w:rsidRPr="003C3B22" w:rsidRDefault="00F31CDC" w:rsidP="00B17DBF">
      <w:pPr>
        <w:pStyle w:val="a8"/>
        <w:tabs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F31CDC">
        <w:rPr>
          <w:rFonts w:cs="Times New Roman"/>
          <w:szCs w:val="28"/>
        </w:rPr>
        <w:t>9</w:t>
      </w:r>
      <w:r w:rsidR="00552CC6" w:rsidRPr="003C3B22">
        <w:rPr>
          <w:rFonts w:cs="Times New Roman"/>
          <w:szCs w:val="28"/>
        </w:rPr>
        <w:t xml:space="preserve">. </w:t>
      </w:r>
      <w:r w:rsidR="00AE049F" w:rsidRPr="003C3B22">
        <w:rPr>
          <w:rFonts w:cs="Times New Roman"/>
          <w:szCs w:val="28"/>
        </w:rPr>
        <w:t>Состав постоянных участников проектной площадки определяется руководителем проектной площадки.</w:t>
      </w:r>
    </w:p>
    <w:p w:rsidR="00225C9D" w:rsidRPr="003C3B22" w:rsidRDefault="00F31CDC" w:rsidP="00B17DBF">
      <w:pPr>
        <w:pStyle w:val="a8"/>
        <w:tabs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F31CDC">
        <w:rPr>
          <w:rFonts w:cs="Times New Roman"/>
          <w:szCs w:val="28"/>
        </w:rPr>
        <w:t>10</w:t>
      </w:r>
      <w:r w:rsidR="00552CC6" w:rsidRPr="003C3B22">
        <w:rPr>
          <w:rFonts w:cs="Times New Roman"/>
          <w:szCs w:val="28"/>
        </w:rPr>
        <w:t xml:space="preserve">. </w:t>
      </w:r>
      <w:r w:rsidR="00225C9D" w:rsidRPr="003C3B22">
        <w:rPr>
          <w:rFonts w:cs="Times New Roman"/>
          <w:szCs w:val="28"/>
        </w:rPr>
        <w:t xml:space="preserve">Основная форма работы </w:t>
      </w:r>
      <w:r w:rsidR="003F1A53" w:rsidRPr="003C3B22">
        <w:rPr>
          <w:rFonts w:cs="Times New Roman"/>
          <w:szCs w:val="28"/>
        </w:rPr>
        <w:t xml:space="preserve">проектной </w:t>
      </w:r>
      <w:r w:rsidR="00225C9D" w:rsidRPr="003C3B22">
        <w:rPr>
          <w:rFonts w:cs="Times New Roman"/>
          <w:szCs w:val="28"/>
        </w:rPr>
        <w:t xml:space="preserve">площадки – очные и заочные обсуждения, концентрирующиеся вокруг стратегического анализа, целевых ориентиров и проектов, включаемых </w:t>
      </w:r>
      <w:r w:rsidR="0040568B" w:rsidRPr="003C3B22">
        <w:rPr>
          <w:rFonts w:cs="Times New Roman"/>
          <w:szCs w:val="28"/>
        </w:rPr>
        <w:t xml:space="preserve">в </w:t>
      </w:r>
      <w:r w:rsidR="003F1A53" w:rsidRPr="003C3B22">
        <w:rPr>
          <w:rFonts w:cs="Times New Roman"/>
          <w:szCs w:val="28"/>
        </w:rPr>
        <w:t>Стратегию.</w:t>
      </w:r>
    </w:p>
    <w:p w:rsidR="00AE049F" w:rsidRPr="003C3B22" w:rsidRDefault="00F31CDC" w:rsidP="00B17DBF">
      <w:pPr>
        <w:pStyle w:val="a8"/>
        <w:tabs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F31CDC">
        <w:rPr>
          <w:rFonts w:cs="Times New Roman"/>
          <w:szCs w:val="28"/>
        </w:rPr>
        <w:t>11</w:t>
      </w:r>
      <w:r w:rsidR="00552CC6" w:rsidRPr="003C3B22">
        <w:rPr>
          <w:rFonts w:cs="Times New Roman"/>
          <w:szCs w:val="28"/>
        </w:rPr>
        <w:t xml:space="preserve">. </w:t>
      </w:r>
      <w:r w:rsidR="00AE049F" w:rsidRPr="003C3B22">
        <w:rPr>
          <w:rFonts w:cs="Times New Roman"/>
          <w:szCs w:val="28"/>
        </w:rPr>
        <w:t xml:space="preserve">К участию в работе проектной площадки могут </w:t>
      </w:r>
      <w:r w:rsidR="0040568B" w:rsidRPr="003C3B22">
        <w:rPr>
          <w:rFonts w:cs="Times New Roman"/>
          <w:szCs w:val="28"/>
        </w:rPr>
        <w:t xml:space="preserve">привлекаться </w:t>
      </w:r>
      <w:r w:rsidR="00AE049F" w:rsidRPr="003C3B22">
        <w:rPr>
          <w:rFonts w:cs="Times New Roman"/>
          <w:szCs w:val="28"/>
        </w:rPr>
        <w:t xml:space="preserve">представители органов </w:t>
      </w:r>
      <w:r w:rsidR="004E76BC" w:rsidRPr="003C3B22">
        <w:rPr>
          <w:rFonts w:cs="Times New Roman"/>
          <w:szCs w:val="28"/>
        </w:rPr>
        <w:t xml:space="preserve">государственной </w:t>
      </w:r>
      <w:r w:rsidR="00AE049F" w:rsidRPr="003C3B22">
        <w:rPr>
          <w:rFonts w:cs="Times New Roman"/>
          <w:szCs w:val="28"/>
        </w:rPr>
        <w:t xml:space="preserve">власти, общественных объединений, организаций Республики </w:t>
      </w:r>
      <w:r w:rsidR="003C3B22" w:rsidRPr="003C3B22">
        <w:rPr>
          <w:rFonts w:cs="Times New Roman"/>
          <w:szCs w:val="28"/>
        </w:rPr>
        <w:t>Ингушетия</w:t>
      </w:r>
      <w:r w:rsidR="000D5561">
        <w:rPr>
          <w:rFonts w:cs="Times New Roman"/>
          <w:szCs w:val="28"/>
        </w:rPr>
        <w:t xml:space="preserve"> и другие участники</w:t>
      </w:r>
      <w:r w:rsidR="00AE049F" w:rsidRPr="003C3B22">
        <w:rPr>
          <w:rFonts w:cs="Times New Roman"/>
          <w:szCs w:val="28"/>
        </w:rPr>
        <w:t xml:space="preserve"> стратегического планирования, не являющиеся постоянными участниками проектной площадки.</w:t>
      </w:r>
    </w:p>
    <w:p w:rsidR="00225C9D" w:rsidRPr="003C3B22" w:rsidRDefault="00F31CDC" w:rsidP="00B17DBF">
      <w:pPr>
        <w:pStyle w:val="a8"/>
        <w:tabs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F31CDC">
        <w:rPr>
          <w:rFonts w:cs="Times New Roman"/>
          <w:szCs w:val="28"/>
        </w:rPr>
        <w:t>12</w:t>
      </w:r>
      <w:r w:rsidR="00552CC6" w:rsidRPr="003C3B22">
        <w:rPr>
          <w:rFonts w:cs="Times New Roman"/>
          <w:szCs w:val="28"/>
        </w:rPr>
        <w:t xml:space="preserve">. </w:t>
      </w:r>
      <w:r w:rsidR="00225C9D" w:rsidRPr="003C3B22">
        <w:rPr>
          <w:rFonts w:cs="Times New Roman"/>
          <w:szCs w:val="28"/>
        </w:rPr>
        <w:t xml:space="preserve">Результаты обсуждений </w:t>
      </w:r>
      <w:r w:rsidR="00F55E19" w:rsidRPr="003C3B22">
        <w:rPr>
          <w:rFonts w:cs="Times New Roman"/>
          <w:szCs w:val="28"/>
        </w:rPr>
        <w:t>оформляются</w:t>
      </w:r>
      <w:r w:rsidR="00225C9D" w:rsidRPr="003C3B22">
        <w:rPr>
          <w:rFonts w:cs="Times New Roman"/>
          <w:szCs w:val="28"/>
        </w:rPr>
        <w:t xml:space="preserve"> протоколом, подписываемым руководител</w:t>
      </w:r>
      <w:r w:rsidR="00AE049F" w:rsidRPr="003C3B22">
        <w:rPr>
          <w:rFonts w:cs="Times New Roman"/>
          <w:szCs w:val="28"/>
        </w:rPr>
        <w:t>ем</w:t>
      </w:r>
      <w:r w:rsidR="00225C9D" w:rsidRPr="003C3B22">
        <w:rPr>
          <w:rFonts w:cs="Times New Roman"/>
          <w:szCs w:val="28"/>
        </w:rPr>
        <w:t xml:space="preserve"> площадки. Оформленные материалы, выработанные на площадке, обязательны к рассмотрению при подготовке текста Стратегии.</w:t>
      </w:r>
    </w:p>
    <w:p w:rsidR="00165046" w:rsidRPr="00E5332E" w:rsidRDefault="00165046" w:rsidP="004D5E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outlineLvl w:val="0"/>
        <w:rPr>
          <w:rFonts w:cs="Times New Roman"/>
          <w:szCs w:val="28"/>
          <w:highlight w:val="yellow"/>
        </w:rPr>
      </w:pPr>
    </w:p>
    <w:p w:rsidR="003F1A53" w:rsidRPr="003C3B22" w:rsidRDefault="00F31CDC" w:rsidP="00613568">
      <w:pPr>
        <w:pStyle w:val="a8"/>
        <w:tabs>
          <w:tab w:val="left" w:pos="-2127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V</w:t>
      </w:r>
      <w:r w:rsidR="00613568" w:rsidRPr="003C3B22">
        <w:rPr>
          <w:rFonts w:cs="Times New Roman"/>
          <w:szCs w:val="28"/>
        </w:rPr>
        <w:t xml:space="preserve">. </w:t>
      </w:r>
      <w:r w:rsidR="003F1A53" w:rsidRPr="003C3B22">
        <w:rPr>
          <w:rFonts w:cs="Times New Roman"/>
          <w:szCs w:val="28"/>
        </w:rPr>
        <w:t>Порядок мониторинга и контроля реализации Стратегии</w:t>
      </w:r>
    </w:p>
    <w:p w:rsidR="00165046" w:rsidRPr="003C3B22" w:rsidRDefault="00165046" w:rsidP="004D5E5E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/>
        <w:outlineLvl w:val="0"/>
        <w:rPr>
          <w:rFonts w:cs="Times New Roman"/>
          <w:sz w:val="20"/>
          <w:szCs w:val="20"/>
        </w:rPr>
      </w:pPr>
    </w:p>
    <w:p w:rsidR="00DC48F7" w:rsidRPr="003C3B22" w:rsidRDefault="00613568" w:rsidP="00B17DBF">
      <w:pPr>
        <w:pStyle w:val="a8"/>
        <w:tabs>
          <w:tab w:val="left" w:pos="-1560"/>
        </w:tabs>
        <w:spacing w:line="240" w:lineRule="auto"/>
        <w:ind w:left="0" w:firstLine="851"/>
        <w:rPr>
          <w:rFonts w:cs="Times New Roman"/>
          <w:szCs w:val="28"/>
        </w:rPr>
      </w:pPr>
      <w:r w:rsidRPr="003C3B22">
        <w:rPr>
          <w:rFonts w:cs="Times New Roman"/>
          <w:szCs w:val="28"/>
        </w:rPr>
        <w:t xml:space="preserve">1. </w:t>
      </w:r>
      <w:proofErr w:type="gramStart"/>
      <w:r w:rsidR="00DC48F7" w:rsidRPr="003C3B22">
        <w:rPr>
          <w:rFonts w:cs="Times New Roman"/>
          <w:szCs w:val="28"/>
        </w:rPr>
        <w:t>Мониторинг и контроль реализации Стратегии осуществляется</w:t>
      </w:r>
      <w:r w:rsidR="008A28BE">
        <w:rPr>
          <w:rFonts w:cs="Times New Roman"/>
          <w:szCs w:val="28"/>
        </w:rPr>
        <w:t xml:space="preserve"> путем подготовки отчетов об исполнении плана мероприятий</w:t>
      </w:r>
      <w:r w:rsidR="00DC48F7" w:rsidRPr="003C3B22">
        <w:rPr>
          <w:rFonts w:cs="Times New Roman"/>
          <w:szCs w:val="28"/>
        </w:rPr>
        <w:t xml:space="preserve"> по реализации Стратегии</w:t>
      </w:r>
      <w:r w:rsidR="008A28BE">
        <w:rPr>
          <w:rFonts w:cs="Times New Roman"/>
          <w:szCs w:val="28"/>
        </w:rPr>
        <w:t>, в котором указаны ответственные исполнители и сроки исполнения по каждому мероприятию</w:t>
      </w:r>
      <w:r w:rsidR="00DC48F7" w:rsidRPr="003C3B22">
        <w:rPr>
          <w:rFonts w:cs="Times New Roman"/>
          <w:szCs w:val="28"/>
        </w:rPr>
        <w:t>.</w:t>
      </w:r>
      <w:proofErr w:type="gramEnd"/>
    </w:p>
    <w:p w:rsidR="00225C9D" w:rsidRPr="00614587" w:rsidRDefault="00C85DE8" w:rsidP="00B17DBF">
      <w:pPr>
        <w:pStyle w:val="a8"/>
        <w:tabs>
          <w:tab w:val="left" w:pos="-1560"/>
        </w:tabs>
        <w:spacing w:line="240" w:lineRule="auto"/>
        <w:ind w:left="0" w:firstLine="851"/>
        <w:rPr>
          <w:rFonts w:cs="Times New Roman"/>
          <w:szCs w:val="28"/>
        </w:rPr>
      </w:pPr>
      <w:r w:rsidRPr="00C85DE8">
        <w:rPr>
          <w:rFonts w:cs="Times New Roman"/>
          <w:szCs w:val="28"/>
        </w:rPr>
        <w:t>2</w:t>
      </w:r>
      <w:r w:rsidR="00613568" w:rsidRPr="00C85DE8">
        <w:rPr>
          <w:rFonts w:cs="Times New Roman"/>
          <w:szCs w:val="28"/>
        </w:rPr>
        <w:t xml:space="preserve">. </w:t>
      </w:r>
      <w:r w:rsidR="00266252" w:rsidRPr="00C85DE8">
        <w:rPr>
          <w:rFonts w:cs="Times New Roman"/>
          <w:szCs w:val="28"/>
        </w:rPr>
        <w:t xml:space="preserve">По результатам мониторинга в течение 15 дней после опубликования отчета об итогах деятельности исполнительных органов </w:t>
      </w:r>
      <w:r w:rsidR="0040568B" w:rsidRPr="00C85DE8">
        <w:rPr>
          <w:rFonts w:cs="Times New Roman"/>
          <w:szCs w:val="28"/>
        </w:rPr>
        <w:t xml:space="preserve">государственной </w:t>
      </w:r>
      <w:r w:rsidR="00266252" w:rsidRPr="00C85DE8">
        <w:rPr>
          <w:rFonts w:cs="Times New Roman"/>
          <w:szCs w:val="28"/>
        </w:rPr>
        <w:t xml:space="preserve">власти Республики </w:t>
      </w:r>
      <w:r w:rsidRPr="00C85DE8">
        <w:rPr>
          <w:rFonts w:cs="Times New Roman"/>
          <w:szCs w:val="28"/>
        </w:rPr>
        <w:t>Ингушетия</w:t>
      </w:r>
      <w:r w:rsidR="00266252" w:rsidRPr="00C85DE8">
        <w:rPr>
          <w:rFonts w:cs="Times New Roman"/>
          <w:szCs w:val="28"/>
        </w:rPr>
        <w:t xml:space="preserve"> уполномоченный орган при необходимости вносит предложения о целесообразности корректировки Стратегии.</w:t>
      </w:r>
    </w:p>
    <w:p w:rsidR="00B17DBF" w:rsidRDefault="00B17DBF" w:rsidP="009C4212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9C4212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lastRenderedPageBreak/>
        <w:t>Утвержден</w:t>
      </w:r>
      <w:r w:rsidR="00CA530F">
        <w:rPr>
          <w:rStyle w:val="s10"/>
          <w:color w:val="000000"/>
          <w:sz w:val="28"/>
          <w:szCs w:val="28"/>
        </w:rPr>
        <w:t>о</w:t>
      </w:r>
    </w:p>
    <w:p w:rsidR="00B17DB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proofErr w:type="gramStart"/>
      <w:r>
        <w:rPr>
          <w:rStyle w:val="s10"/>
          <w:sz w:val="28"/>
          <w:szCs w:val="28"/>
        </w:rPr>
        <w:t>п</w:t>
      </w:r>
      <w:proofErr w:type="gramEnd"/>
      <w:r w:rsidR="00567031">
        <w:fldChar w:fldCharType="begin"/>
      </w:r>
      <w:r w:rsidR="004533AB">
        <w:instrText>HYPERLINK "http://base.garant.ru/32124956/"</w:instrText>
      </w:r>
      <w:r w:rsidR="00567031">
        <w:fldChar w:fldCharType="separate"/>
      </w:r>
      <w:r w:rsidRPr="00551B56">
        <w:rPr>
          <w:rStyle w:val="a9"/>
          <w:color w:val="auto"/>
          <w:sz w:val="28"/>
          <w:szCs w:val="28"/>
          <w:u w:val="none"/>
          <w:bdr w:val="none" w:sz="0" w:space="0" w:color="auto" w:frame="1"/>
        </w:rPr>
        <w:t>остановлени</w:t>
      </w:r>
      <w:r>
        <w:rPr>
          <w:rStyle w:val="a9"/>
          <w:color w:val="auto"/>
          <w:sz w:val="28"/>
          <w:szCs w:val="28"/>
          <w:u w:val="none"/>
          <w:bdr w:val="none" w:sz="0" w:space="0" w:color="auto" w:frame="1"/>
        </w:rPr>
        <w:t>ем</w:t>
      </w:r>
      <w:r w:rsidR="00567031">
        <w:fldChar w:fldCharType="end"/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A1AAB">
        <w:rPr>
          <w:rStyle w:val="s10"/>
          <w:color w:val="000000"/>
          <w:sz w:val="28"/>
          <w:szCs w:val="28"/>
        </w:rPr>
        <w:t>Правительства</w:t>
      </w:r>
      <w:r>
        <w:rPr>
          <w:rStyle w:val="s10"/>
          <w:color w:val="000000"/>
          <w:sz w:val="28"/>
          <w:szCs w:val="28"/>
        </w:rPr>
        <w:t xml:space="preserve"> </w:t>
      </w:r>
    </w:p>
    <w:p w:rsidR="00B17DB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r w:rsidRPr="004A1AAB">
        <w:rPr>
          <w:rStyle w:val="s10"/>
          <w:color w:val="000000"/>
          <w:sz w:val="28"/>
          <w:szCs w:val="28"/>
        </w:rPr>
        <w:t xml:space="preserve">Республики </w:t>
      </w:r>
      <w:r>
        <w:rPr>
          <w:rStyle w:val="s10"/>
          <w:color w:val="000000"/>
          <w:sz w:val="28"/>
          <w:szCs w:val="28"/>
        </w:rPr>
        <w:t>Ингушетия</w:t>
      </w:r>
    </w:p>
    <w:p w:rsidR="00B17DBF" w:rsidRPr="004A1AAB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A1AAB">
        <w:rPr>
          <w:rStyle w:val="s10"/>
          <w:color w:val="000000"/>
          <w:sz w:val="28"/>
          <w:szCs w:val="28"/>
        </w:rPr>
        <w:t>от</w:t>
      </w:r>
      <w:r>
        <w:rPr>
          <w:rStyle w:val="s10"/>
          <w:color w:val="000000"/>
          <w:sz w:val="28"/>
          <w:szCs w:val="28"/>
        </w:rPr>
        <w:t xml:space="preserve"> «__»</w:t>
      </w:r>
      <w:r w:rsidR="005C2164">
        <w:rPr>
          <w:rStyle w:val="s10"/>
          <w:color w:val="000000"/>
          <w:sz w:val="28"/>
          <w:szCs w:val="28"/>
        </w:rPr>
        <w:t xml:space="preserve"> </w:t>
      </w:r>
      <w:r>
        <w:rPr>
          <w:rStyle w:val="s10"/>
          <w:color w:val="000000"/>
          <w:sz w:val="28"/>
          <w:szCs w:val="28"/>
        </w:rPr>
        <w:t>_________</w:t>
      </w:r>
      <w:r w:rsidRPr="004A1AAB">
        <w:rPr>
          <w:rStyle w:val="s10"/>
          <w:color w:val="000000"/>
          <w:sz w:val="28"/>
          <w:szCs w:val="28"/>
        </w:rPr>
        <w:t xml:space="preserve"> 201</w:t>
      </w:r>
      <w:r>
        <w:rPr>
          <w:rStyle w:val="s10"/>
          <w:color w:val="000000"/>
          <w:sz w:val="28"/>
          <w:szCs w:val="28"/>
        </w:rPr>
        <w:t>_ г. №____</w:t>
      </w:r>
    </w:p>
    <w:p w:rsidR="00CB5D39" w:rsidRPr="009C4212" w:rsidRDefault="00CB5D39" w:rsidP="004D5E5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</w:p>
    <w:p w:rsidR="000334BF" w:rsidRPr="009C4212" w:rsidRDefault="00F31CDC" w:rsidP="00613568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cs="Times New Roman"/>
          <w:b/>
          <w:szCs w:val="28"/>
        </w:rPr>
      </w:pPr>
      <w:r w:rsidRPr="00F31CDC">
        <w:rPr>
          <w:rFonts w:eastAsiaTheme="minorEastAsia" w:cs="Times New Roman"/>
          <w:b/>
          <w:szCs w:val="28"/>
          <w:lang w:eastAsia="ru-RU"/>
        </w:rPr>
        <w:t>Положение о порядке</w:t>
      </w:r>
      <w:r w:rsidR="000334BF" w:rsidRPr="009C4212">
        <w:rPr>
          <w:rFonts w:eastAsiaTheme="minorEastAsia" w:cs="Times New Roman"/>
          <w:b/>
          <w:szCs w:val="28"/>
          <w:lang w:eastAsia="ru-RU"/>
        </w:rPr>
        <w:t xml:space="preserve"> </w:t>
      </w:r>
      <w:r w:rsidR="009C4212" w:rsidRPr="009C4212">
        <w:rPr>
          <w:rFonts w:eastAsiaTheme="minorEastAsia" w:cs="Times New Roman"/>
          <w:b/>
          <w:szCs w:val="28"/>
          <w:lang w:eastAsia="ru-RU"/>
        </w:rPr>
        <w:t>р</w:t>
      </w:r>
      <w:r w:rsidR="000334BF" w:rsidRPr="009C4212">
        <w:rPr>
          <w:rFonts w:eastAsiaTheme="minorEastAsia" w:cs="Times New Roman"/>
          <w:b/>
          <w:szCs w:val="28"/>
          <w:lang w:eastAsia="ru-RU"/>
        </w:rPr>
        <w:t>азработки</w:t>
      </w:r>
      <w:r w:rsidR="009C4212" w:rsidRPr="009C4212">
        <w:rPr>
          <w:rFonts w:eastAsiaTheme="minorEastAsia" w:cs="Times New Roman"/>
          <w:b/>
          <w:szCs w:val="28"/>
          <w:lang w:eastAsia="ru-RU"/>
        </w:rPr>
        <w:t xml:space="preserve"> и корректировки </w:t>
      </w:r>
      <w:r w:rsidR="000334BF" w:rsidRPr="009C4212">
        <w:rPr>
          <w:rFonts w:eastAsiaTheme="minorEastAsia" w:cs="Times New Roman"/>
          <w:b/>
          <w:szCs w:val="28"/>
          <w:lang w:eastAsia="ru-RU"/>
        </w:rPr>
        <w:t>плана мероприятий по реализации Стратегии социально-экономического раз</w:t>
      </w:r>
      <w:r w:rsidR="009C4212" w:rsidRPr="009C4212">
        <w:rPr>
          <w:rFonts w:eastAsiaTheme="minorEastAsia" w:cs="Times New Roman"/>
          <w:b/>
          <w:szCs w:val="28"/>
          <w:lang w:eastAsia="ru-RU"/>
        </w:rPr>
        <w:t>вития Республики Ингушетия</w:t>
      </w:r>
    </w:p>
    <w:p w:rsidR="00266252" w:rsidRPr="009C4212" w:rsidRDefault="00266252" w:rsidP="004D5E5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</w:p>
    <w:p w:rsidR="00266252" w:rsidRPr="009C4212" w:rsidRDefault="00F31CDC" w:rsidP="00613568">
      <w:pPr>
        <w:pStyle w:val="a8"/>
        <w:tabs>
          <w:tab w:val="left" w:pos="-1560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 w:rsidR="00613568" w:rsidRPr="009C4212">
        <w:rPr>
          <w:rFonts w:cs="Times New Roman"/>
          <w:szCs w:val="28"/>
        </w:rPr>
        <w:t xml:space="preserve">. </w:t>
      </w:r>
      <w:r w:rsidR="00266252" w:rsidRPr="009C4212">
        <w:rPr>
          <w:rFonts w:cs="Times New Roman"/>
          <w:szCs w:val="28"/>
        </w:rPr>
        <w:t>Общие положения</w:t>
      </w:r>
    </w:p>
    <w:p w:rsidR="00266252" w:rsidRPr="009C4212" w:rsidRDefault="00266252" w:rsidP="009B3FD1">
      <w:pPr>
        <w:pStyle w:val="a8"/>
        <w:tabs>
          <w:tab w:val="left" w:pos="0"/>
        </w:tabs>
        <w:spacing w:line="240" w:lineRule="auto"/>
        <w:ind w:left="0"/>
        <w:jc w:val="center"/>
        <w:rPr>
          <w:rFonts w:cs="Times New Roman"/>
          <w:szCs w:val="28"/>
        </w:rPr>
      </w:pPr>
    </w:p>
    <w:p w:rsidR="000272F9" w:rsidRPr="00B17DBF" w:rsidRDefault="00266252" w:rsidP="00B17DBF">
      <w:pPr>
        <w:tabs>
          <w:tab w:val="left" w:pos="0"/>
          <w:tab w:val="left" w:pos="1276"/>
        </w:tabs>
        <w:spacing w:line="240" w:lineRule="auto"/>
        <w:ind w:firstLine="851"/>
        <w:rPr>
          <w:rFonts w:cs="Times New Roman"/>
          <w:szCs w:val="28"/>
        </w:rPr>
      </w:pPr>
      <w:r w:rsidRPr="00B17DBF">
        <w:rPr>
          <w:rFonts w:cs="Times New Roman"/>
          <w:szCs w:val="28"/>
        </w:rPr>
        <w:t xml:space="preserve">Настоящий Порядок </w:t>
      </w:r>
      <w:r w:rsidR="009B3FD1" w:rsidRPr="00B17DBF">
        <w:rPr>
          <w:color w:val="000000"/>
          <w:szCs w:val="28"/>
        </w:rPr>
        <w:t xml:space="preserve">определяет правила разработки и корректировки </w:t>
      </w:r>
      <w:r w:rsidR="009B3FD1" w:rsidRPr="00B17DBF">
        <w:rPr>
          <w:rFonts w:cs="Times New Roman"/>
          <w:szCs w:val="28"/>
        </w:rPr>
        <w:t>плана мероприятий по реализации Стратегии социально-экономического развития Республики Ингушетия</w:t>
      </w:r>
      <w:r w:rsidR="000272F9" w:rsidRPr="00B17DBF">
        <w:rPr>
          <w:rFonts w:cs="Times New Roman"/>
          <w:szCs w:val="28"/>
        </w:rPr>
        <w:t>.</w:t>
      </w:r>
    </w:p>
    <w:p w:rsidR="00266252" w:rsidRPr="00E5332E" w:rsidRDefault="00266252" w:rsidP="00613568">
      <w:pPr>
        <w:pStyle w:val="a8"/>
        <w:tabs>
          <w:tab w:val="left" w:pos="567"/>
        </w:tabs>
        <w:spacing w:line="240" w:lineRule="auto"/>
        <w:ind w:left="0"/>
        <w:rPr>
          <w:rFonts w:cs="Times New Roman"/>
          <w:szCs w:val="28"/>
          <w:highlight w:val="yellow"/>
        </w:rPr>
      </w:pPr>
    </w:p>
    <w:p w:rsidR="00613568" w:rsidRPr="009C4212" w:rsidRDefault="00F31CDC" w:rsidP="00613568">
      <w:pPr>
        <w:pStyle w:val="a8"/>
        <w:tabs>
          <w:tab w:val="left" w:pos="-1134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</w:t>
      </w:r>
      <w:r w:rsidR="00613568" w:rsidRPr="009C4212">
        <w:rPr>
          <w:rFonts w:cs="Times New Roman"/>
          <w:szCs w:val="28"/>
        </w:rPr>
        <w:t xml:space="preserve">. </w:t>
      </w:r>
      <w:r w:rsidR="00165046" w:rsidRPr="009C4212">
        <w:rPr>
          <w:rFonts w:cs="Times New Roman"/>
          <w:szCs w:val="28"/>
        </w:rPr>
        <w:t xml:space="preserve">Порядок разработки плана мероприятий </w:t>
      </w:r>
      <w:r w:rsidR="00133B72" w:rsidRPr="009C4212">
        <w:rPr>
          <w:rFonts w:cs="Times New Roman"/>
          <w:szCs w:val="28"/>
        </w:rPr>
        <w:t xml:space="preserve">по реализации </w:t>
      </w:r>
    </w:p>
    <w:p w:rsidR="00165046" w:rsidRPr="009C4212" w:rsidRDefault="00947AAD" w:rsidP="00613568">
      <w:pPr>
        <w:pStyle w:val="a8"/>
        <w:tabs>
          <w:tab w:val="left" w:pos="-1134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С</w:t>
      </w:r>
      <w:r w:rsidR="00133B72" w:rsidRPr="009C4212">
        <w:rPr>
          <w:rFonts w:cs="Times New Roman"/>
          <w:szCs w:val="28"/>
        </w:rPr>
        <w:t xml:space="preserve">тратегии социально-экономического развития Республики </w:t>
      </w:r>
      <w:r w:rsidR="009C4212" w:rsidRPr="009C4212">
        <w:rPr>
          <w:rFonts w:cs="Times New Roman"/>
          <w:szCs w:val="28"/>
        </w:rPr>
        <w:t>Ингушетия</w:t>
      </w:r>
    </w:p>
    <w:p w:rsidR="00165046" w:rsidRPr="009C4212" w:rsidRDefault="00165046" w:rsidP="00613568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szCs w:val="28"/>
        </w:rPr>
      </w:pPr>
    </w:p>
    <w:p w:rsidR="00165046" w:rsidRPr="009C4212" w:rsidRDefault="001C4B38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1. </w:t>
      </w:r>
      <w:r w:rsidR="00165046" w:rsidRPr="009C4212">
        <w:rPr>
          <w:rFonts w:cs="Times New Roman"/>
          <w:szCs w:val="28"/>
        </w:rPr>
        <w:t xml:space="preserve">Стратегия социально-экономического развития Республики </w:t>
      </w:r>
      <w:r w:rsidR="009C4212" w:rsidRPr="009C4212">
        <w:rPr>
          <w:rFonts w:cs="Times New Roman"/>
          <w:szCs w:val="28"/>
        </w:rPr>
        <w:t>Ингушетия</w:t>
      </w:r>
      <w:r w:rsidR="003F1A53" w:rsidRPr="009C4212">
        <w:rPr>
          <w:rFonts w:cs="Times New Roman"/>
          <w:szCs w:val="28"/>
        </w:rPr>
        <w:t xml:space="preserve"> </w:t>
      </w:r>
      <w:r w:rsidR="00126260" w:rsidRPr="009C4212">
        <w:rPr>
          <w:rFonts w:cs="Times New Roman"/>
          <w:szCs w:val="28"/>
        </w:rPr>
        <w:t>(да</w:t>
      </w:r>
      <w:r w:rsidR="00CE1E95" w:rsidRPr="009C4212">
        <w:rPr>
          <w:rFonts w:cs="Times New Roman"/>
          <w:szCs w:val="28"/>
        </w:rPr>
        <w:t>л</w:t>
      </w:r>
      <w:r w:rsidR="00126260" w:rsidRPr="009C4212">
        <w:rPr>
          <w:rFonts w:cs="Times New Roman"/>
          <w:szCs w:val="28"/>
        </w:rPr>
        <w:t xml:space="preserve">ее – Стратегия) </w:t>
      </w:r>
      <w:r w:rsidR="00165046" w:rsidRPr="009C4212">
        <w:rPr>
          <w:rFonts w:cs="Times New Roman"/>
          <w:szCs w:val="28"/>
        </w:rPr>
        <w:t xml:space="preserve">реализуется в рамках плана мероприятий по реализации </w:t>
      </w:r>
      <w:r w:rsidR="00E628A1" w:rsidRPr="009C4212">
        <w:rPr>
          <w:rFonts w:cs="Times New Roman"/>
          <w:szCs w:val="28"/>
        </w:rPr>
        <w:t>С</w:t>
      </w:r>
      <w:r w:rsidR="00165046" w:rsidRPr="009C4212">
        <w:rPr>
          <w:rFonts w:cs="Times New Roman"/>
          <w:szCs w:val="28"/>
        </w:rPr>
        <w:t xml:space="preserve">тратегии (далее – </w:t>
      </w:r>
      <w:r w:rsidR="00266252" w:rsidRPr="009C4212">
        <w:rPr>
          <w:rFonts w:cs="Times New Roman"/>
          <w:szCs w:val="28"/>
        </w:rPr>
        <w:t>П</w:t>
      </w:r>
      <w:r w:rsidR="00165046" w:rsidRPr="009C4212">
        <w:rPr>
          <w:rFonts w:cs="Times New Roman"/>
          <w:szCs w:val="28"/>
        </w:rPr>
        <w:t>лан мероприятий).</w:t>
      </w:r>
    </w:p>
    <w:p w:rsidR="007D0965" w:rsidRPr="009C4212" w:rsidRDefault="001C4B38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2. </w:t>
      </w:r>
      <w:r w:rsidR="007D0965" w:rsidRPr="009C4212">
        <w:rPr>
          <w:rFonts w:cs="Times New Roman"/>
          <w:szCs w:val="28"/>
        </w:rPr>
        <w:t>План мероприятий разрабатывается на основе положений Стратегии на период ее реализации.</w:t>
      </w:r>
    </w:p>
    <w:p w:rsidR="00165046" w:rsidRPr="009C4212" w:rsidRDefault="001C4B38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3. </w:t>
      </w:r>
      <w:r w:rsidR="00165046" w:rsidRPr="009C4212">
        <w:rPr>
          <w:rFonts w:cs="Times New Roman"/>
          <w:szCs w:val="28"/>
        </w:rPr>
        <w:t xml:space="preserve">Разработка </w:t>
      </w:r>
      <w:r w:rsidR="00E628A1" w:rsidRPr="009C4212">
        <w:rPr>
          <w:rFonts w:cs="Times New Roman"/>
          <w:szCs w:val="28"/>
        </w:rPr>
        <w:t>П</w:t>
      </w:r>
      <w:r w:rsidR="00165046" w:rsidRPr="009C4212">
        <w:rPr>
          <w:rFonts w:cs="Times New Roman"/>
          <w:szCs w:val="28"/>
        </w:rPr>
        <w:t xml:space="preserve">лана мероприятий осуществляется </w:t>
      </w:r>
      <w:r w:rsidR="00E766CE" w:rsidRPr="009C4212">
        <w:rPr>
          <w:rFonts w:cs="Times New Roman"/>
          <w:szCs w:val="28"/>
        </w:rPr>
        <w:t>Министерством экономи</w:t>
      </w:r>
      <w:r w:rsidR="009C4212" w:rsidRPr="009C4212">
        <w:rPr>
          <w:rFonts w:cs="Times New Roman"/>
          <w:szCs w:val="28"/>
        </w:rPr>
        <w:t xml:space="preserve">ческого развития </w:t>
      </w:r>
      <w:r w:rsidR="00E766CE" w:rsidRPr="009C4212">
        <w:rPr>
          <w:rFonts w:cs="Times New Roman"/>
          <w:szCs w:val="28"/>
        </w:rPr>
        <w:t xml:space="preserve">Республики </w:t>
      </w:r>
      <w:r w:rsidR="009C4212" w:rsidRPr="009C4212">
        <w:rPr>
          <w:rFonts w:cs="Times New Roman"/>
          <w:szCs w:val="28"/>
        </w:rPr>
        <w:t>Ингушетия</w:t>
      </w:r>
      <w:r w:rsidR="00E766CE" w:rsidRPr="009C4212">
        <w:rPr>
          <w:rFonts w:cs="Times New Roman"/>
          <w:szCs w:val="28"/>
        </w:rPr>
        <w:t xml:space="preserve"> (далее – уполномоченный орган) </w:t>
      </w:r>
      <w:r w:rsidR="00165046" w:rsidRPr="009C4212">
        <w:rPr>
          <w:rFonts w:cs="Times New Roman"/>
          <w:szCs w:val="28"/>
        </w:rPr>
        <w:t xml:space="preserve">во взаимодействии с </w:t>
      </w:r>
      <w:r w:rsidR="00E628A1" w:rsidRPr="009C4212">
        <w:rPr>
          <w:rFonts w:cs="Times New Roman"/>
          <w:szCs w:val="28"/>
        </w:rPr>
        <w:t xml:space="preserve">участниками стратегического планирования и </w:t>
      </w:r>
      <w:r w:rsidR="00165046" w:rsidRPr="009C4212">
        <w:rPr>
          <w:rFonts w:cs="Times New Roman"/>
          <w:szCs w:val="28"/>
        </w:rPr>
        <w:t>ответственными исполнителями.</w:t>
      </w:r>
    </w:p>
    <w:p w:rsidR="00165046" w:rsidRPr="009C4212" w:rsidRDefault="001C4B38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4. </w:t>
      </w:r>
      <w:r w:rsidR="00165046" w:rsidRPr="009C4212">
        <w:rPr>
          <w:rFonts w:cs="Times New Roman"/>
          <w:szCs w:val="28"/>
        </w:rPr>
        <w:t>План мероприятий содержит:</w:t>
      </w:r>
    </w:p>
    <w:p w:rsidR="00165046" w:rsidRPr="009C4212" w:rsidRDefault="00165046" w:rsidP="00B17DBF">
      <w:pPr>
        <w:tabs>
          <w:tab w:val="left" w:pos="-993"/>
          <w:tab w:val="left" w:pos="1134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proofErr w:type="gramStart"/>
      <w:r w:rsidRPr="009C4212">
        <w:rPr>
          <w:rFonts w:cs="Times New Roman"/>
          <w:szCs w:val="28"/>
        </w:rPr>
        <w:t xml:space="preserve">этапы реализации Стратегии, выделенные с учетом установленной периодичности бюджетного планирования: три года (для первого этапа реализации </w:t>
      </w:r>
      <w:r w:rsidR="00D44DA4" w:rsidRPr="009C4212">
        <w:rPr>
          <w:rFonts w:cs="Times New Roman"/>
          <w:szCs w:val="28"/>
        </w:rPr>
        <w:t>С</w:t>
      </w:r>
      <w:r w:rsidRPr="009C4212">
        <w:rPr>
          <w:rFonts w:cs="Times New Roman"/>
          <w:szCs w:val="28"/>
        </w:rPr>
        <w:t xml:space="preserve">тратегии и текущего периода бюджетного планирования) и три </w:t>
      </w:r>
      <w:r w:rsidR="00624174" w:rsidRPr="009C4212">
        <w:rPr>
          <w:rFonts w:cs="Times New Roman"/>
          <w:szCs w:val="28"/>
        </w:rPr>
        <w:t>–</w:t>
      </w:r>
      <w:r w:rsidRPr="009C4212">
        <w:rPr>
          <w:rFonts w:cs="Times New Roman"/>
          <w:szCs w:val="28"/>
        </w:rPr>
        <w:t xml:space="preserve"> шесть лет (для последующих этапов и периодов);</w:t>
      </w:r>
      <w:proofErr w:type="gramEnd"/>
    </w:p>
    <w:p w:rsidR="00165046" w:rsidRPr="009C4212" w:rsidRDefault="00165046" w:rsidP="00B17DBF">
      <w:pPr>
        <w:tabs>
          <w:tab w:val="left" w:pos="-993"/>
          <w:tab w:val="left" w:pos="1134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цели и задачи социально-экономического развития Республики </w:t>
      </w:r>
      <w:r w:rsidR="009C4212" w:rsidRPr="009C4212">
        <w:rPr>
          <w:rFonts w:cs="Times New Roman"/>
          <w:szCs w:val="28"/>
        </w:rPr>
        <w:t>Ингушетия</w:t>
      </w:r>
      <w:r w:rsidRPr="009C4212">
        <w:rPr>
          <w:rFonts w:cs="Times New Roman"/>
          <w:szCs w:val="28"/>
        </w:rPr>
        <w:t xml:space="preserve">, приоритетные для каждого этапа реализации </w:t>
      </w:r>
      <w:r w:rsidR="00E628A1" w:rsidRPr="009C4212">
        <w:rPr>
          <w:rFonts w:cs="Times New Roman"/>
          <w:szCs w:val="28"/>
        </w:rPr>
        <w:t>Стратегии</w:t>
      </w:r>
      <w:r w:rsidRPr="009C4212">
        <w:rPr>
          <w:rFonts w:cs="Times New Roman"/>
          <w:szCs w:val="28"/>
        </w:rPr>
        <w:t>;</w:t>
      </w:r>
    </w:p>
    <w:p w:rsidR="00165046" w:rsidRPr="00C45B37" w:rsidRDefault="00165046" w:rsidP="00B17DBF">
      <w:pPr>
        <w:tabs>
          <w:tab w:val="left" w:pos="-993"/>
          <w:tab w:val="left" w:pos="1134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показатели реализации </w:t>
      </w:r>
      <w:r w:rsidR="00E628A1" w:rsidRPr="009C4212">
        <w:rPr>
          <w:rFonts w:cs="Times New Roman"/>
          <w:szCs w:val="28"/>
        </w:rPr>
        <w:t>Стратегии</w:t>
      </w:r>
      <w:r w:rsidRPr="009C4212">
        <w:rPr>
          <w:rFonts w:cs="Times New Roman"/>
          <w:szCs w:val="28"/>
        </w:rPr>
        <w:t xml:space="preserve"> и их значения, установленные для каждого этапа </w:t>
      </w:r>
      <w:r w:rsidRPr="00C45B37">
        <w:rPr>
          <w:rFonts w:cs="Times New Roman"/>
          <w:szCs w:val="28"/>
        </w:rPr>
        <w:t xml:space="preserve">реализации </w:t>
      </w:r>
      <w:r w:rsidR="00E628A1" w:rsidRPr="00C45B37">
        <w:rPr>
          <w:rFonts w:cs="Times New Roman"/>
          <w:szCs w:val="28"/>
        </w:rPr>
        <w:t>Стратегии</w:t>
      </w:r>
      <w:r w:rsidRPr="00C45B37">
        <w:rPr>
          <w:rFonts w:cs="Times New Roman"/>
          <w:szCs w:val="28"/>
        </w:rPr>
        <w:t>;</w:t>
      </w:r>
    </w:p>
    <w:p w:rsidR="00165046" w:rsidRPr="00C45B37" w:rsidRDefault="00165046" w:rsidP="00B17DBF">
      <w:pPr>
        <w:tabs>
          <w:tab w:val="left" w:pos="-993"/>
          <w:tab w:val="left" w:pos="1134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 xml:space="preserve">комплекс мероприятий и перечень государственных программ Республики </w:t>
      </w:r>
      <w:r w:rsidR="00C45B37" w:rsidRPr="00C45B37">
        <w:rPr>
          <w:rFonts w:cs="Times New Roman"/>
          <w:szCs w:val="28"/>
        </w:rPr>
        <w:t>Ингушетия</w:t>
      </w:r>
      <w:r w:rsidR="000D5561">
        <w:rPr>
          <w:rFonts w:cs="Times New Roman"/>
          <w:szCs w:val="28"/>
        </w:rPr>
        <w:t>, обеспечивающих</w:t>
      </w:r>
      <w:r w:rsidRPr="00C45B37">
        <w:rPr>
          <w:rFonts w:cs="Times New Roman"/>
          <w:szCs w:val="28"/>
        </w:rPr>
        <w:t xml:space="preserve"> достижение на каждом этапе </w:t>
      </w:r>
      <w:proofErr w:type="gramStart"/>
      <w:r w:rsidRPr="00C45B37">
        <w:rPr>
          <w:rFonts w:cs="Times New Roman"/>
          <w:szCs w:val="28"/>
        </w:rPr>
        <w:t xml:space="preserve">реализации </w:t>
      </w:r>
      <w:r w:rsidR="00E628A1" w:rsidRPr="00C45B37">
        <w:rPr>
          <w:rFonts w:cs="Times New Roman"/>
          <w:szCs w:val="28"/>
        </w:rPr>
        <w:t xml:space="preserve">Стратегии </w:t>
      </w:r>
      <w:r w:rsidRPr="00C45B37">
        <w:rPr>
          <w:rFonts w:cs="Times New Roman"/>
          <w:szCs w:val="28"/>
        </w:rPr>
        <w:t>долгосрочных целей социально-экономического развития Республики</w:t>
      </w:r>
      <w:proofErr w:type="gramEnd"/>
      <w:r w:rsidRPr="00C45B37">
        <w:rPr>
          <w:rFonts w:cs="Times New Roman"/>
          <w:szCs w:val="28"/>
        </w:rPr>
        <w:t xml:space="preserve"> </w:t>
      </w:r>
      <w:r w:rsidR="00C45B37" w:rsidRPr="00C45B37">
        <w:rPr>
          <w:rFonts w:cs="Times New Roman"/>
          <w:szCs w:val="28"/>
        </w:rPr>
        <w:t>Ингушетия</w:t>
      </w:r>
      <w:r w:rsidRPr="00C45B37">
        <w:rPr>
          <w:rFonts w:cs="Times New Roman"/>
          <w:szCs w:val="28"/>
        </w:rPr>
        <w:t xml:space="preserve">, указанных в </w:t>
      </w:r>
      <w:r w:rsidR="00E628A1" w:rsidRPr="00C45B37">
        <w:rPr>
          <w:rFonts w:cs="Times New Roman"/>
          <w:szCs w:val="28"/>
        </w:rPr>
        <w:t>Стратегии</w:t>
      </w:r>
      <w:r w:rsidRPr="00C45B37">
        <w:rPr>
          <w:rFonts w:cs="Times New Roman"/>
          <w:szCs w:val="28"/>
        </w:rPr>
        <w:t>;</w:t>
      </w:r>
    </w:p>
    <w:p w:rsidR="00165046" w:rsidRPr="00C45B37" w:rsidRDefault="00165046" w:rsidP="00B17DBF">
      <w:pPr>
        <w:tabs>
          <w:tab w:val="left" w:pos="-993"/>
          <w:tab w:val="left" w:pos="1134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 xml:space="preserve">иные положения, определенные </w:t>
      </w:r>
      <w:r w:rsidR="00C45B37" w:rsidRPr="00C45B37">
        <w:rPr>
          <w:rFonts w:cs="Times New Roman"/>
          <w:szCs w:val="28"/>
        </w:rPr>
        <w:t>Правительством</w:t>
      </w:r>
      <w:r w:rsidR="00E628A1" w:rsidRPr="00C45B37">
        <w:rPr>
          <w:rFonts w:cs="Times New Roman"/>
          <w:szCs w:val="28"/>
        </w:rPr>
        <w:t xml:space="preserve"> Республики </w:t>
      </w:r>
      <w:r w:rsidR="00C45B37" w:rsidRPr="00C45B37">
        <w:rPr>
          <w:rFonts w:cs="Times New Roman"/>
          <w:szCs w:val="28"/>
        </w:rPr>
        <w:t>Ингушетия</w:t>
      </w:r>
      <w:r w:rsidR="00E628A1" w:rsidRPr="00C45B37">
        <w:rPr>
          <w:rFonts w:cs="Times New Roman"/>
          <w:szCs w:val="28"/>
        </w:rPr>
        <w:t>.</w:t>
      </w:r>
    </w:p>
    <w:p w:rsidR="00971EFC" w:rsidRPr="009C4212" w:rsidRDefault="001C4B38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5. </w:t>
      </w:r>
      <w:r w:rsidR="001C51BC" w:rsidRPr="009C4212">
        <w:rPr>
          <w:rFonts w:cs="Times New Roman"/>
          <w:szCs w:val="28"/>
        </w:rPr>
        <w:t xml:space="preserve">Разработка </w:t>
      </w:r>
      <w:r w:rsidR="00971EFC" w:rsidRPr="009C4212">
        <w:rPr>
          <w:rFonts w:cs="Times New Roman"/>
          <w:szCs w:val="28"/>
        </w:rPr>
        <w:t>Плана мероприятий включает в себя следующие этапы:</w:t>
      </w:r>
    </w:p>
    <w:p w:rsidR="00971EFC" w:rsidRPr="009C4212" w:rsidRDefault="00971EFC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принятие решения о разработке Плана мероприятий;</w:t>
      </w:r>
    </w:p>
    <w:p w:rsidR="00971EFC" w:rsidRPr="009C4212" w:rsidRDefault="00971EFC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разработка и обсуждение проекта Плана мероприятий;</w:t>
      </w:r>
    </w:p>
    <w:p w:rsidR="00971EFC" w:rsidRPr="009C4212" w:rsidRDefault="00971EFC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согласование проекта Плана мероприятий;</w:t>
      </w:r>
    </w:p>
    <w:p w:rsidR="00971EFC" w:rsidRPr="009C4212" w:rsidRDefault="00971EFC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lastRenderedPageBreak/>
        <w:t>утверждение Плана мероприятий.</w:t>
      </w:r>
    </w:p>
    <w:p w:rsidR="001C51BC" w:rsidRPr="009C4212" w:rsidRDefault="009C4212" w:rsidP="00B17DBF">
      <w:pPr>
        <w:pStyle w:val="a8"/>
        <w:tabs>
          <w:tab w:val="left" w:pos="-993"/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6</w:t>
      </w:r>
      <w:r w:rsidR="00624174" w:rsidRPr="009C4212">
        <w:rPr>
          <w:rFonts w:cs="Times New Roman"/>
          <w:szCs w:val="28"/>
        </w:rPr>
        <w:t xml:space="preserve">. </w:t>
      </w:r>
      <w:r w:rsidR="001C51BC" w:rsidRPr="009C4212">
        <w:rPr>
          <w:rFonts w:cs="Times New Roman"/>
          <w:szCs w:val="28"/>
        </w:rPr>
        <w:t xml:space="preserve">Координация и методическое обеспечение </w:t>
      </w:r>
      <w:r w:rsidR="00A54371" w:rsidRPr="009C4212">
        <w:rPr>
          <w:rFonts w:cs="Times New Roman"/>
          <w:szCs w:val="28"/>
        </w:rPr>
        <w:t xml:space="preserve">процесса </w:t>
      </w:r>
      <w:r w:rsidR="001C51BC" w:rsidRPr="009C4212">
        <w:rPr>
          <w:rFonts w:cs="Times New Roman"/>
          <w:szCs w:val="28"/>
        </w:rPr>
        <w:t>разработки Плана мероприятий осуществляются уполномоченны</w:t>
      </w:r>
      <w:r w:rsidR="00E766CE" w:rsidRPr="009C4212">
        <w:rPr>
          <w:rFonts w:cs="Times New Roman"/>
          <w:szCs w:val="28"/>
        </w:rPr>
        <w:t>м</w:t>
      </w:r>
      <w:r w:rsidR="001C51BC" w:rsidRPr="009C4212">
        <w:rPr>
          <w:rFonts w:cs="Times New Roman"/>
          <w:szCs w:val="28"/>
        </w:rPr>
        <w:t xml:space="preserve"> орган</w:t>
      </w:r>
      <w:r w:rsidR="00E766CE" w:rsidRPr="009C4212">
        <w:rPr>
          <w:rFonts w:cs="Times New Roman"/>
          <w:szCs w:val="28"/>
        </w:rPr>
        <w:t>ом</w:t>
      </w:r>
      <w:r w:rsidR="001C51BC" w:rsidRPr="009C4212">
        <w:rPr>
          <w:rFonts w:cs="Times New Roman"/>
          <w:szCs w:val="28"/>
        </w:rPr>
        <w:t>.</w:t>
      </w:r>
    </w:p>
    <w:p w:rsidR="005B7970" w:rsidRPr="009C4212" w:rsidRDefault="009C4212" w:rsidP="00B17DBF">
      <w:pPr>
        <w:pStyle w:val="a8"/>
        <w:tabs>
          <w:tab w:val="left" w:pos="-993"/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7</w:t>
      </w:r>
      <w:r w:rsidR="00624174" w:rsidRPr="009C4212">
        <w:rPr>
          <w:rFonts w:cs="Times New Roman"/>
          <w:szCs w:val="28"/>
        </w:rPr>
        <w:t xml:space="preserve">. </w:t>
      </w:r>
      <w:r w:rsidR="00971EFC" w:rsidRPr="009C4212">
        <w:rPr>
          <w:rFonts w:cs="Times New Roman"/>
          <w:szCs w:val="28"/>
        </w:rPr>
        <w:t xml:space="preserve">В целях разработки и общественного обсуждения </w:t>
      </w:r>
      <w:r w:rsidR="005B7970" w:rsidRPr="009C4212">
        <w:rPr>
          <w:rFonts w:cs="Times New Roman"/>
          <w:szCs w:val="28"/>
        </w:rPr>
        <w:t xml:space="preserve">Плана мероприятий </w:t>
      </w:r>
      <w:r w:rsidR="00971EFC" w:rsidRPr="009C4212">
        <w:rPr>
          <w:rFonts w:cs="Times New Roman"/>
          <w:szCs w:val="28"/>
        </w:rPr>
        <w:t xml:space="preserve">могут создаваться </w:t>
      </w:r>
      <w:r w:rsidR="00126260" w:rsidRPr="009C4212">
        <w:rPr>
          <w:rFonts w:cs="Times New Roman"/>
          <w:szCs w:val="28"/>
        </w:rPr>
        <w:t xml:space="preserve">рабочие группы (далее </w:t>
      </w:r>
      <w:r w:rsidR="00CE1E95" w:rsidRPr="009C4212">
        <w:rPr>
          <w:rFonts w:cs="Times New Roman"/>
          <w:szCs w:val="28"/>
        </w:rPr>
        <w:t>–</w:t>
      </w:r>
      <w:r w:rsidR="00126260" w:rsidRPr="009C4212">
        <w:rPr>
          <w:rFonts w:cs="Times New Roman"/>
          <w:szCs w:val="28"/>
        </w:rPr>
        <w:t xml:space="preserve"> </w:t>
      </w:r>
      <w:r w:rsidR="005B7970" w:rsidRPr="009C4212">
        <w:rPr>
          <w:rFonts w:cs="Times New Roman"/>
          <w:szCs w:val="28"/>
        </w:rPr>
        <w:t>проектные площадки</w:t>
      </w:r>
      <w:r w:rsidR="00126260" w:rsidRPr="009C4212">
        <w:rPr>
          <w:rFonts w:cs="Times New Roman"/>
          <w:szCs w:val="28"/>
        </w:rPr>
        <w:t>)</w:t>
      </w:r>
      <w:r w:rsidR="004A3BB9" w:rsidRPr="009C4212">
        <w:rPr>
          <w:rFonts w:cs="Times New Roman"/>
          <w:szCs w:val="28"/>
        </w:rPr>
        <w:t>.</w:t>
      </w:r>
    </w:p>
    <w:p w:rsidR="00971EFC" w:rsidRPr="009C4212" w:rsidRDefault="009C4212" w:rsidP="00B17DBF">
      <w:pPr>
        <w:pStyle w:val="a8"/>
        <w:tabs>
          <w:tab w:val="left" w:pos="-993"/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8</w:t>
      </w:r>
      <w:r w:rsidR="00624174" w:rsidRPr="009C4212">
        <w:rPr>
          <w:rFonts w:cs="Times New Roman"/>
          <w:szCs w:val="28"/>
        </w:rPr>
        <w:t xml:space="preserve">. </w:t>
      </w:r>
      <w:r w:rsidR="00971EFC" w:rsidRPr="009C4212">
        <w:rPr>
          <w:rFonts w:cs="Times New Roman"/>
          <w:szCs w:val="28"/>
        </w:rPr>
        <w:t>Уполномоченный орган:</w:t>
      </w:r>
    </w:p>
    <w:p w:rsidR="00225EDD" w:rsidRPr="009C4212" w:rsidRDefault="00225EDD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в </w:t>
      </w:r>
      <w:r w:rsidR="00D13E2C" w:rsidRPr="009C4212">
        <w:rPr>
          <w:rFonts w:cs="Times New Roman"/>
          <w:szCs w:val="28"/>
        </w:rPr>
        <w:t>10-дневный срок</w:t>
      </w:r>
      <w:r w:rsidR="00CE1E95" w:rsidRPr="009C4212">
        <w:rPr>
          <w:rFonts w:cs="Times New Roman"/>
          <w:szCs w:val="28"/>
        </w:rPr>
        <w:t xml:space="preserve"> </w:t>
      </w:r>
      <w:r w:rsidRPr="009C4212">
        <w:rPr>
          <w:rFonts w:cs="Times New Roman"/>
          <w:szCs w:val="28"/>
        </w:rPr>
        <w:t xml:space="preserve">после принятия решения о разработке Плана мероприятий направляет заинтересованным участникам стратегического планирования и при необходимости иным органам </w:t>
      </w:r>
      <w:r w:rsidR="00D13E2C" w:rsidRPr="009C4212">
        <w:rPr>
          <w:rFonts w:cs="Times New Roman"/>
          <w:szCs w:val="28"/>
        </w:rPr>
        <w:t xml:space="preserve">государственной </w:t>
      </w:r>
      <w:r w:rsidRPr="009C4212">
        <w:rPr>
          <w:rFonts w:cs="Times New Roman"/>
          <w:szCs w:val="28"/>
        </w:rPr>
        <w:t xml:space="preserve">власти и организациям запрос о </w:t>
      </w:r>
      <w:proofErr w:type="gramStart"/>
      <w:r w:rsidRPr="009C4212">
        <w:rPr>
          <w:rFonts w:cs="Times New Roman"/>
          <w:szCs w:val="28"/>
        </w:rPr>
        <w:t>предложениях</w:t>
      </w:r>
      <w:proofErr w:type="gramEnd"/>
      <w:r w:rsidRPr="009C4212">
        <w:rPr>
          <w:rFonts w:cs="Times New Roman"/>
          <w:szCs w:val="28"/>
        </w:rPr>
        <w:t xml:space="preserve"> о </w:t>
      </w:r>
      <w:r w:rsidR="001E6332" w:rsidRPr="009C4212">
        <w:rPr>
          <w:rFonts w:cs="Times New Roman"/>
          <w:szCs w:val="28"/>
        </w:rPr>
        <w:t>План</w:t>
      </w:r>
      <w:r w:rsidR="00E766CE" w:rsidRPr="009C4212">
        <w:rPr>
          <w:rFonts w:cs="Times New Roman"/>
          <w:szCs w:val="28"/>
        </w:rPr>
        <w:t>е</w:t>
      </w:r>
      <w:r w:rsidR="001E6332" w:rsidRPr="009C4212">
        <w:rPr>
          <w:rFonts w:cs="Times New Roman"/>
          <w:szCs w:val="28"/>
        </w:rPr>
        <w:t xml:space="preserve"> мероприятий и </w:t>
      </w:r>
      <w:r w:rsidRPr="009C4212">
        <w:rPr>
          <w:rFonts w:cs="Times New Roman"/>
          <w:szCs w:val="28"/>
        </w:rPr>
        <w:t>комплекс</w:t>
      </w:r>
      <w:r w:rsidR="00485548" w:rsidRPr="009C4212">
        <w:rPr>
          <w:rFonts w:cs="Times New Roman"/>
          <w:szCs w:val="28"/>
        </w:rPr>
        <w:t>е</w:t>
      </w:r>
      <w:r w:rsidRPr="009C4212">
        <w:rPr>
          <w:rFonts w:cs="Times New Roman"/>
          <w:szCs w:val="28"/>
        </w:rPr>
        <w:t xml:space="preserve"> мероприятий;</w:t>
      </w:r>
    </w:p>
    <w:p w:rsidR="00971EFC" w:rsidRPr="009C4212" w:rsidRDefault="007D0965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на основании поступивших предложений заинтересованных участников стратегического планирования и иных органов власти и организаций </w:t>
      </w:r>
      <w:r w:rsidR="00971EFC" w:rsidRPr="009C4212">
        <w:rPr>
          <w:rFonts w:cs="Times New Roman"/>
          <w:szCs w:val="28"/>
        </w:rPr>
        <w:t xml:space="preserve">подготавливает проект </w:t>
      </w:r>
      <w:r w:rsidR="005B7970" w:rsidRPr="009C4212">
        <w:rPr>
          <w:rFonts w:cs="Times New Roman"/>
          <w:szCs w:val="28"/>
        </w:rPr>
        <w:t xml:space="preserve">постановления </w:t>
      </w:r>
      <w:r w:rsidR="009C4212" w:rsidRPr="009C4212">
        <w:rPr>
          <w:rFonts w:cs="Times New Roman"/>
          <w:szCs w:val="28"/>
        </w:rPr>
        <w:t>Правительства</w:t>
      </w:r>
      <w:r w:rsidR="005B7970" w:rsidRPr="009C4212">
        <w:rPr>
          <w:rFonts w:cs="Times New Roman"/>
          <w:szCs w:val="28"/>
        </w:rPr>
        <w:t xml:space="preserve"> Республики </w:t>
      </w:r>
      <w:r w:rsidR="009C4212" w:rsidRPr="009C4212">
        <w:rPr>
          <w:rFonts w:cs="Times New Roman"/>
          <w:szCs w:val="28"/>
        </w:rPr>
        <w:t>Ингушетия</w:t>
      </w:r>
      <w:r w:rsidR="00971EFC" w:rsidRPr="009C4212">
        <w:rPr>
          <w:rFonts w:cs="Times New Roman"/>
          <w:szCs w:val="28"/>
        </w:rPr>
        <w:t xml:space="preserve"> об утверждении </w:t>
      </w:r>
      <w:r w:rsidR="005B7970" w:rsidRPr="009C4212">
        <w:rPr>
          <w:rFonts w:cs="Times New Roman"/>
          <w:szCs w:val="28"/>
        </w:rPr>
        <w:t>Плана мероприятий</w:t>
      </w:r>
      <w:r w:rsidR="00971EFC" w:rsidRPr="009C4212">
        <w:rPr>
          <w:rFonts w:cs="Times New Roman"/>
          <w:szCs w:val="28"/>
        </w:rPr>
        <w:t>;</w:t>
      </w:r>
    </w:p>
    <w:p w:rsidR="00971EFC" w:rsidRPr="009C4212" w:rsidRDefault="00971EFC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вносит </w:t>
      </w:r>
      <w:r w:rsidR="00E766CE" w:rsidRPr="009C4212">
        <w:rPr>
          <w:rFonts w:cs="Times New Roman"/>
          <w:szCs w:val="28"/>
        </w:rPr>
        <w:t xml:space="preserve">в установленном порядке </w:t>
      </w:r>
      <w:r w:rsidR="005B7970" w:rsidRPr="009C4212">
        <w:rPr>
          <w:rFonts w:cs="Times New Roman"/>
          <w:szCs w:val="28"/>
        </w:rPr>
        <w:t xml:space="preserve">проект постановления </w:t>
      </w:r>
      <w:r w:rsidR="009C4212" w:rsidRPr="009C4212">
        <w:rPr>
          <w:rFonts w:cs="Times New Roman"/>
          <w:szCs w:val="28"/>
        </w:rPr>
        <w:t>Правительства Республики Ингушетия</w:t>
      </w:r>
      <w:r w:rsidR="005B7970" w:rsidRPr="009C4212">
        <w:rPr>
          <w:rFonts w:cs="Times New Roman"/>
          <w:szCs w:val="28"/>
        </w:rPr>
        <w:t xml:space="preserve"> об утверждении Плана мероприятий </w:t>
      </w:r>
      <w:r w:rsidRPr="009C4212">
        <w:rPr>
          <w:rFonts w:cs="Times New Roman"/>
          <w:szCs w:val="28"/>
        </w:rPr>
        <w:t xml:space="preserve">на рассмотрение в </w:t>
      </w:r>
      <w:r w:rsidR="009C4212" w:rsidRPr="009C4212">
        <w:rPr>
          <w:rFonts w:cs="Times New Roman"/>
          <w:szCs w:val="28"/>
        </w:rPr>
        <w:t>Правительств</w:t>
      </w:r>
      <w:r w:rsidR="00936633">
        <w:rPr>
          <w:rFonts w:cs="Times New Roman"/>
          <w:szCs w:val="28"/>
        </w:rPr>
        <w:t>о</w:t>
      </w:r>
      <w:r w:rsidR="009C4212" w:rsidRPr="009C4212">
        <w:rPr>
          <w:rFonts w:cs="Times New Roman"/>
          <w:szCs w:val="28"/>
        </w:rPr>
        <w:t xml:space="preserve"> Республики Ингушетия</w:t>
      </w:r>
      <w:r w:rsidR="005B7970" w:rsidRPr="009C4212">
        <w:rPr>
          <w:rFonts w:cs="Times New Roman"/>
          <w:szCs w:val="28"/>
        </w:rPr>
        <w:t>.</w:t>
      </w:r>
    </w:p>
    <w:p w:rsidR="00225EDD" w:rsidRPr="009C4212" w:rsidRDefault="009C4212" w:rsidP="00B17DBF">
      <w:pPr>
        <w:pStyle w:val="a8"/>
        <w:tabs>
          <w:tab w:val="left" w:pos="-993"/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9</w:t>
      </w:r>
      <w:r w:rsidR="00624174" w:rsidRPr="009C4212">
        <w:rPr>
          <w:rFonts w:cs="Times New Roman"/>
          <w:szCs w:val="28"/>
        </w:rPr>
        <w:t xml:space="preserve">. </w:t>
      </w:r>
      <w:r w:rsidR="00225EDD" w:rsidRPr="009C4212">
        <w:rPr>
          <w:rFonts w:cs="Times New Roman"/>
          <w:szCs w:val="28"/>
        </w:rPr>
        <w:t>Участники стратегического планирования и иные органы</w:t>
      </w:r>
      <w:r w:rsidR="00D13E2C" w:rsidRPr="009C4212">
        <w:rPr>
          <w:rFonts w:cs="Times New Roman"/>
          <w:szCs w:val="28"/>
        </w:rPr>
        <w:t xml:space="preserve"> государственной</w:t>
      </w:r>
      <w:r w:rsidR="00225EDD" w:rsidRPr="009C4212">
        <w:rPr>
          <w:rFonts w:cs="Times New Roman"/>
          <w:szCs w:val="28"/>
        </w:rPr>
        <w:t xml:space="preserve"> власти и организации в </w:t>
      </w:r>
      <w:r w:rsidRPr="009C4212">
        <w:rPr>
          <w:rFonts w:cs="Times New Roman"/>
          <w:szCs w:val="28"/>
        </w:rPr>
        <w:t>10</w:t>
      </w:r>
      <w:r w:rsidR="00D13E2C" w:rsidRPr="009C4212">
        <w:rPr>
          <w:rFonts w:cs="Times New Roman"/>
          <w:szCs w:val="28"/>
        </w:rPr>
        <w:t>-дневный срок</w:t>
      </w:r>
      <w:r w:rsidR="00CE1E95" w:rsidRPr="009C4212">
        <w:rPr>
          <w:rFonts w:cs="Times New Roman"/>
          <w:szCs w:val="28"/>
        </w:rPr>
        <w:t xml:space="preserve"> </w:t>
      </w:r>
      <w:r w:rsidR="00225EDD" w:rsidRPr="009C4212">
        <w:rPr>
          <w:rFonts w:cs="Times New Roman"/>
          <w:szCs w:val="28"/>
        </w:rPr>
        <w:t xml:space="preserve">после получения запроса уполномоченного органа направляют предложения о </w:t>
      </w:r>
      <w:r w:rsidR="001E6332" w:rsidRPr="009C4212">
        <w:rPr>
          <w:rFonts w:cs="Times New Roman"/>
          <w:szCs w:val="28"/>
        </w:rPr>
        <w:t>План</w:t>
      </w:r>
      <w:r w:rsidR="00E766CE" w:rsidRPr="009C4212">
        <w:rPr>
          <w:rFonts w:cs="Times New Roman"/>
          <w:szCs w:val="28"/>
        </w:rPr>
        <w:t>е</w:t>
      </w:r>
      <w:r w:rsidR="001E6332" w:rsidRPr="009C4212">
        <w:rPr>
          <w:rFonts w:cs="Times New Roman"/>
          <w:szCs w:val="28"/>
        </w:rPr>
        <w:t xml:space="preserve"> мероприятий и </w:t>
      </w:r>
      <w:r w:rsidR="00225EDD" w:rsidRPr="009C4212">
        <w:rPr>
          <w:rFonts w:cs="Times New Roman"/>
          <w:szCs w:val="28"/>
        </w:rPr>
        <w:t>комплекс</w:t>
      </w:r>
      <w:r w:rsidR="00F55E19" w:rsidRPr="009C4212">
        <w:rPr>
          <w:rFonts w:cs="Times New Roman"/>
          <w:szCs w:val="28"/>
        </w:rPr>
        <w:t>е</w:t>
      </w:r>
      <w:r w:rsidR="00225EDD" w:rsidRPr="009C4212">
        <w:rPr>
          <w:rFonts w:cs="Times New Roman"/>
          <w:szCs w:val="28"/>
        </w:rPr>
        <w:t xml:space="preserve"> мероприятий в уполномоченный орган.</w:t>
      </w:r>
    </w:p>
    <w:p w:rsidR="005B7970" w:rsidRPr="009C4212" w:rsidRDefault="009C4212" w:rsidP="00B17DBF">
      <w:pPr>
        <w:pStyle w:val="a8"/>
        <w:tabs>
          <w:tab w:val="left" w:pos="-993"/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10. </w:t>
      </w:r>
      <w:r w:rsidR="005B7970" w:rsidRPr="009C4212">
        <w:rPr>
          <w:rFonts w:cs="Times New Roman"/>
          <w:szCs w:val="28"/>
        </w:rPr>
        <w:t xml:space="preserve">План мероприятий утверждается </w:t>
      </w:r>
      <w:r w:rsidRPr="009C4212">
        <w:rPr>
          <w:rFonts w:cs="Times New Roman"/>
          <w:szCs w:val="28"/>
        </w:rPr>
        <w:t>Правительств</w:t>
      </w:r>
      <w:r w:rsidR="003443DD">
        <w:rPr>
          <w:rFonts w:cs="Times New Roman"/>
          <w:szCs w:val="28"/>
        </w:rPr>
        <w:t>ом</w:t>
      </w:r>
      <w:r w:rsidRPr="009C4212">
        <w:rPr>
          <w:rFonts w:cs="Times New Roman"/>
          <w:szCs w:val="28"/>
        </w:rPr>
        <w:t xml:space="preserve"> Республики Ингушетия</w:t>
      </w:r>
      <w:r w:rsidR="005B7970" w:rsidRPr="009C4212">
        <w:rPr>
          <w:rFonts w:cs="Times New Roman"/>
          <w:szCs w:val="28"/>
        </w:rPr>
        <w:t>.</w:t>
      </w:r>
    </w:p>
    <w:p w:rsidR="00971EFC" w:rsidRPr="009C4212" w:rsidRDefault="00971EFC" w:rsidP="00613568">
      <w:pPr>
        <w:pStyle w:val="a8"/>
        <w:tabs>
          <w:tab w:val="left" w:pos="567"/>
        </w:tabs>
        <w:spacing w:line="240" w:lineRule="auto"/>
        <w:ind w:left="0"/>
        <w:rPr>
          <w:rFonts w:cs="Times New Roman"/>
          <w:szCs w:val="28"/>
        </w:rPr>
      </w:pPr>
    </w:p>
    <w:p w:rsidR="001C51BC" w:rsidRDefault="00F31CDC" w:rsidP="00E766CE">
      <w:pPr>
        <w:pStyle w:val="a8"/>
        <w:tabs>
          <w:tab w:val="left" w:pos="-2268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III</w:t>
      </w:r>
      <w:r w:rsidR="00E766CE" w:rsidRPr="009C4212">
        <w:rPr>
          <w:rFonts w:cs="Times New Roman"/>
          <w:szCs w:val="28"/>
        </w:rPr>
        <w:t xml:space="preserve">. </w:t>
      </w:r>
      <w:r w:rsidR="001C51BC" w:rsidRPr="009C4212">
        <w:rPr>
          <w:rFonts w:cs="Times New Roman"/>
          <w:szCs w:val="28"/>
        </w:rPr>
        <w:t>Порядок корректировки Плана мероприятий</w:t>
      </w:r>
    </w:p>
    <w:p w:rsidR="00B17DBF" w:rsidRPr="009C4212" w:rsidRDefault="00B17DBF" w:rsidP="00E766CE">
      <w:pPr>
        <w:pStyle w:val="a8"/>
        <w:tabs>
          <w:tab w:val="left" w:pos="-2268"/>
        </w:tabs>
        <w:spacing w:line="240" w:lineRule="auto"/>
        <w:ind w:left="0" w:firstLine="0"/>
        <w:jc w:val="center"/>
        <w:rPr>
          <w:rFonts w:cs="Times New Roman"/>
          <w:szCs w:val="28"/>
        </w:rPr>
      </w:pPr>
    </w:p>
    <w:p w:rsidR="001C51BC" w:rsidRPr="009C4212" w:rsidRDefault="00E766CE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1. </w:t>
      </w:r>
      <w:r w:rsidR="001C51BC" w:rsidRPr="009C4212">
        <w:rPr>
          <w:rFonts w:cs="Times New Roman"/>
          <w:szCs w:val="28"/>
        </w:rPr>
        <w:t>Основаниями для корректировки Плана мероприятий являются:</w:t>
      </w:r>
    </w:p>
    <w:p w:rsidR="001C51BC" w:rsidRPr="009C4212" w:rsidRDefault="001C51BC" w:rsidP="00B17DBF">
      <w:pPr>
        <w:tabs>
          <w:tab w:val="left" w:pos="-993"/>
          <w:tab w:val="left" w:pos="851"/>
        </w:tabs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изменение требований </w:t>
      </w:r>
      <w:r w:rsidR="00D13E2C" w:rsidRPr="009C4212">
        <w:rPr>
          <w:rFonts w:cs="Times New Roman"/>
          <w:szCs w:val="28"/>
        </w:rPr>
        <w:t xml:space="preserve">федерального </w:t>
      </w:r>
      <w:r w:rsidRPr="009C4212">
        <w:rPr>
          <w:rFonts w:cs="Times New Roman"/>
          <w:szCs w:val="28"/>
        </w:rPr>
        <w:t>законодательства, регламентирующего порядок разработки и реализации планов мероприятий по реализации стратегий социально-экономического развития субъектов Российской Федерации;</w:t>
      </w:r>
    </w:p>
    <w:p w:rsidR="001C51BC" w:rsidRPr="009C4212" w:rsidRDefault="001C51BC" w:rsidP="00B17DBF">
      <w:pPr>
        <w:tabs>
          <w:tab w:val="left" w:pos="-993"/>
          <w:tab w:val="left" w:pos="851"/>
        </w:tabs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корректировк</w:t>
      </w:r>
      <w:r w:rsidR="007D0965" w:rsidRPr="009C4212">
        <w:rPr>
          <w:rFonts w:cs="Times New Roman"/>
          <w:szCs w:val="28"/>
        </w:rPr>
        <w:t>а</w:t>
      </w:r>
      <w:r w:rsidRPr="009C4212">
        <w:rPr>
          <w:rFonts w:cs="Times New Roman"/>
          <w:szCs w:val="28"/>
        </w:rPr>
        <w:t xml:space="preserve"> Стратегии;</w:t>
      </w:r>
    </w:p>
    <w:p w:rsidR="001C51BC" w:rsidRPr="00A8707D" w:rsidRDefault="001C51BC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A8707D">
        <w:rPr>
          <w:rFonts w:cs="Times New Roman"/>
          <w:szCs w:val="28"/>
        </w:rPr>
        <w:t>корректировк</w:t>
      </w:r>
      <w:r w:rsidR="007D0965" w:rsidRPr="00A8707D">
        <w:rPr>
          <w:rFonts w:cs="Times New Roman"/>
          <w:szCs w:val="28"/>
        </w:rPr>
        <w:t>а</w:t>
      </w:r>
      <w:r w:rsidRPr="00A8707D">
        <w:rPr>
          <w:rFonts w:cs="Times New Roman"/>
          <w:szCs w:val="28"/>
        </w:rPr>
        <w:t xml:space="preserve"> прогноза социально-экономического развития Республики </w:t>
      </w:r>
      <w:r w:rsidR="009C4212" w:rsidRPr="00A8707D">
        <w:rPr>
          <w:rFonts w:cs="Times New Roman"/>
          <w:szCs w:val="28"/>
        </w:rPr>
        <w:t>Ингушетия</w:t>
      </w:r>
      <w:r w:rsidRPr="00A8707D">
        <w:rPr>
          <w:rFonts w:cs="Times New Roman"/>
          <w:szCs w:val="28"/>
        </w:rPr>
        <w:t xml:space="preserve"> на долгосрочный и среднесрочный период</w:t>
      </w:r>
      <w:r w:rsidR="00947AAD" w:rsidRPr="00A8707D">
        <w:rPr>
          <w:rFonts w:cs="Times New Roman"/>
          <w:szCs w:val="28"/>
        </w:rPr>
        <w:t>ы</w:t>
      </w:r>
      <w:r w:rsidRPr="00A8707D">
        <w:rPr>
          <w:rFonts w:cs="Times New Roman"/>
          <w:szCs w:val="28"/>
        </w:rPr>
        <w:t>;</w:t>
      </w:r>
    </w:p>
    <w:p w:rsidR="001C51BC" w:rsidRPr="00A8707D" w:rsidRDefault="001C51BC" w:rsidP="00B17DBF">
      <w:pPr>
        <w:pStyle w:val="11"/>
        <w:tabs>
          <w:tab w:val="left" w:pos="-993"/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Cs w:val="28"/>
          <w:lang w:eastAsia="ru-RU"/>
        </w:rPr>
      </w:pPr>
      <w:r w:rsidRPr="00A8707D">
        <w:rPr>
          <w:rFonts w:ascii="Times New Roman" w:hAnsi="Times New Roman"/>
          <w:szCs w:val="28"/>
          <w:lang w:eastAsia="ru-RU"/>
        </w:rPr>
        <w:t>результаты мониторинга и контроля реализации Плана мероприятий;</w:t>
      </w:r>
    </w:p>
    <w:p w:rsidR="001C51BC" w:rsidRPr="003443DD" w:rsidRDefault="001C51BC" w:rsidP="00B17DBF">
      <w:pPr>
        <w:pStyle w:val="11"/>
        <w:tabs>
          <w:tab w:val="left" w:pos="-993"/>
          <w:tab w:val="left" w:pos="142"/>
          <w:tab w:val="left" w:pos="851"/>
        </w:tabs>
        <w:autoSpaceDE w:val="0"/>
        <w:autoSpaceDN w:val="0"/>
        <w:adjustRightInd w:val="0"/>
        <w:spacing w:line="240" w:lineRule="auto"/>
        <w:ind w:left="0" w:firstLine="851"/>
        <w:rPr>
          <w:rFonts w:ascii="Times New Roman" w:hAnsi="Times New Roman"/>
          <w:szCs w:val="28"/>
          <w:lang w:eastAsia="ru-RU"/>
        </w:rPr>
      </w:pPr>
      <w:r w:rsidRPr="003443DD">
        <w:rPr>
          <w:rFonts w:ascii="Times New Roman" w:hAnsi="Times New Roman"/>
          <w:szCs w:val="28"/>
          <w:lang w:eastAsia="ru-RU"/>
        </w:rPr>
        <w:t>иные основания</w:t>
      </w:r>
      <w:r w:rsidR="003443DD" w:rsidRPr="003443DD">
        <w:rPr>
          <w:rFonts w:ascii="Times New Roman" w:hAnsi="Times New Roman"/>
          <w:szCs w:val="28"/>
          <w:lang w:eastAsia="ru-RU"/>
        </w:rPr>
        <w:t>,</w:t>
      </w:r>
      <w:r w:rsidRPr="003443DD">
        <w:rPr>
          <w:rFonts w:ascii="Times New Roman" w:hAnsi="Times New Roman"/>
          <w:szCs w:val="28"/>
          <w:lang w:eastAsia="ru-RU"/>
        </w:rPr>
        <w:t xml:space="preserve"> </w:t>
      </w:r>
      <w:r w:rsidR="003443DD" w:rsidRPr="003443DD">
        <w:rPr>
          <w:rFonts w:ascii="Times New Roman" w:hAnsi="Times New Roman"/>
          <w:szCs w:val="28"/>
          <w:lang w:eastAsia="ru-RU"/>
        </w:rPr>
        <w:t>предусмотренные действующим законодательством Российской Федерации</w:t>
      </w:r>
      <w:r w:rsidRPr="003443DD">
        <w:rPr>
          <w:rFonts w:ascii="Times New Roman" w:hAnsi="Times New Roman"/>
          <w:szCs w:val="28"/>
        </w:rPr>
        <w:t>.</w:t>
      </w:r>
    </w:p>
    <w:p w:rsidR="001C51BC" w:rsidRPr="00A8707D" w:rsidRDefault="00E766CE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3443DD">
        <w:rPr>
          <w:rFonts w:cs="Times New Roman"/>
          <w:szCs w:val="28"/>
        </w:rPr>
        <w:t xml:space="preserve">2. </w:t>
      </w:r>
      <w:r w:rsidR="001C51BC" w:rsidRPr="003443DD">
        <w:rPr>
          <w:rFonts w:cs="Times New Roman"/>
          <w:szCs w:val="28"/>
        </w:rPr>
        <w:t xml:space="preserve">Решение о корректировке Плана мероприятий принимается </w:t>
      </w:r>
      <w:r w:rsidR="009C4212" w:rsidRPr="003443DD">
        <w:rPr>
          <w:rFonts w:cs="Times New Roman"/>
          <w:szCs w:val="28"/>
        </w:rPr>
        <w:t>Правительством Республики Ингушетия</w:t>
      </w:r>
      <w:r w:rsidR="001C51BC" w:rsidRPr="003443DD">
        <w:rPr>
          <w:rFonts w:cs="Times New Roman"/>
          <w:szCs w:val="28"/>
        </w:rPr>
        <w:t xml:space="preserve"> по предложению уполномоченного органа</w:t>
      </w:r>
      <w:r w:rsidR="001C51BC" w:rsidRPr="00A8707D">
        <w:rPr>
          <w:rFonts w:cs="Times New Roman"/>
          <w:szCs w:val="28"/>
        </w:rPr>
        <w:t>.</w:t>
      </w:r>
    </w:p>
    <w:p w:rsidR="001C51BC" w:rsidRPr="00A8707D" w:rsidRDefault="00E766CE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A8707D">
        <w:rPr>
          <w:rFonts w:cs="Times New Roman"/>
          <w:szCs w:val="28"/>
        </w:rPr>
        <w:t xml:space="preserve">3. </w:t>
      </w:r>
      <w:r w:rsidR="001C51BC" w:rsidRPr="00A8707D">
        <w:rPr>
          <w:rFonts w:cs="Times New Roman"/>
          <w:szCs w:val="28"/>
        </w:rPr>
        <w:t>Корректировка Плана мероприятий осуществля</w:t>
      </w:r>
      <w:r w:rsidR="00B845FD" w:rsidRPr="00A8707D">
        <w:rPr>
          <w:rFonts w:cs="Times New Roman"/>
          <w:szCs w:val="28"/>
        </w:rPr>
        <w:t>е</w:t>
      </w:r>
      <w:r w:rsidR="001C51BC" w:rsidRPr="00A8707D">
        <w:rPr>
          <w:rFonts w:cs="Times New Roman"/>
          <w:szCs w:val="28"/>
        </w:rPr>
        <w:t xml:space="preserve">тся путем </w:t>
      </w:r>
      <w:r w:rsidR="001C51BC" w:rsidRPr="00AE0284">
        <w:rPr>
          <w:rFonts w:cs="Times New Roman"/>
          <w:szCs w:val="28"/>
        </w:rPr>
        <w:t>внесени</w:t>
      </w:r>
      <w:r w:rsidR="00AE0284" w:rsidRPr="00AE0284">
        <w:rPr>
          <w:rFonts w:cs="Times New Roman"/>
          <w:szCs w:val="28"/>
        </w:rPr>
        <w:t>я</w:t>
      </w:r>
      <w:r w:rsidR="001C51BC" w:rsidRPr="00AE0284">
        <w:rPr>
          <w:rFonts w:cs="Times New Roman"/>
          <w:szCs w:val="28"/>
        </w:rPr>
        <w:t xml:space="preserve"> изменений в План мероприятий</w:t>
      </w:r>
      <w:r w:rsidR="00AE0284" w:rsidRPr="00AE0284">
        <w:rPr>
          <w:rFonts w:cs="Times New Roman"/>
          <w:szCs w:val="28"/>
        </w:rPr>
        <w:t>, утвержденный Правительством Республики Ингушетия</w:t>
      </w:r>
      <w:r w:rsidR="001C51BC" w:rsidRPr="00AE0284">
        <w:rPr>
          <w:rFonts w:cs="Times New Roman"/>
          <w:szCs w:val="28"/>
        </w:rPr>
        <w:t>.</w:t>
      </w:r>
    </w:p>
    <w:p w:rsidR="00A54371" w:rsidRPr="009C4212" w:rsidRDefault="00E766CE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 xml:space="preserve">4. </w:t>
      </w:r>
      <w:r w:rsidR="00A54371" w:rsidRPr="009C4212">
        <w:rPr>
          <w:rFonts w:cs="Times New Roman"/>
          <w:szCs w:val="28"/>
        </w:rPr>
        <w:t>Координация и методическое обеспечение процесса корректировки Плана мероприятий осуществляются уполномоченным органом.</w:t>
      </w:r>
    </w:p>
    <w:p w:rsidR="00A54371" w:rsidRPr="00B65CC6" w:rsidRDefault="009C4212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B65CC6">
        <w:rPr>
          <w:rFonts w:cs="Times New Roman"/>
          <w:szCs w:val="28"/>
        </w:rPr>
        <w:lastRenderedPageBreak/>
        <w:t>5</w:t>
      </w:r>
      <w:r w:rsidR="00E766CE" w:rsidRPr="00B65CC6">
        <w:rPr>
          <w:rFonts w:cs="Times New Roman"/>
          <w:szCs w:val="28"/>
        </w:rPr>
        <w:t xml:space="preserve">. </w:t>
      </w:r>
      <w:r w:rsidR="00A54371" w:rsidRPr="00B65CC6">
        <w:rPr>
          <w:rFonts w:cs="Times New Roman"/>
          <w:szCs w:val="28"/>
        </w:rPr>
        <w:t xml:space="preserve">Разработка и общественное обсуждение проекта постановления </w:t>
      </w:r>
      <w:r w:rsidRPr="00B65CC6">
        <w:rPr>
          <w:rFonts w:cs="Times New Roman"/>
          <w:szCs w:val="28"/>
        </w:rPr>
        <w:t>Правительства Республики Ингушетия</w:t>
      </w:r>
      <w:r w:rsidR="00A54371" w:rsidRPr="00B65CC6">
        <w:rPr>
          <w:rFonts w:cs="Times New Roman"/>
          <w:szCs w:val="28"/>
        </w:rPr>
        <w:t xml:space="preserve"> о внесении изменений в План мероприятий может проводиться </w:t>
      </w:r>
      <w:r w:rsidR="00B1717D" w:rsidRPr="00B65CC6">
        <w:rPr>
          <w:rFonts w:cs="Times New Roman"/>
          <w:szCs w:val="28"/>
        </w:rPr>
        <w:t>в рамках работы</w:t>
      </w:r>
      <w:r w:rsidR="00A54371" w:rsidRPr="00B65CC6">
        <w:rPr>
          <w:rFonts w:cs="Times New Roman"/>
          <w:szCs w:val="28"/>
        </w:rPr>
        <w:t xml:space="preserve"> проектных площадок.</w:t>
      </w:r>
    </w:p>
    <w:p w:rsidR="00A54371" w:rsidRPr="009C4212" w:rsidRDefault="009C4212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9C4212">
        <w:rPr>
          <w:rFonts w:cs="Times New Roman"/>
          <w:szCs w:val="28"/>
        </w:rPr>
        <w:t>6</w:t>
      </w:r>
      <w:r w:rsidR="00E766CE" w:rsidRPr="009C4212">
        <w:rPr>
          <w:rFonts w:cs="Times New Roman"/>
          <w:szCs w:val="28"/>
        </w:rPr>
        <w:t xml:space="preserve">. </w:t>
      </w:r>
      <w:r w:rsidR="00A54371" w:rsidRPr="009C4212">
        <w:rPr>
          <w:rFonts w:cs="Times New Roman"/>
          <w:szCs w:val="28"/>
        </w:rPr>
        <w:t>Уполномоченный орган:</w:t>
      </w:r>
    </w:p>
    <w:p w:rsidR="00A54371" w:rsidRPr="00E5332E" w:rsidRDefault="00A54371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  <w:highlight w:val="yellow"/>
        </w:rPr>
      </w:pPr>
      <w:r w:rsidRPr="009C4212">
        <w:rPr>
          <w:rFonts w:cs="Times New Roman"/>
          <w:szCs w:val="28"/>
        </w:rPr>
        <w:t xml:space="preserve">в </w:t>
      </w:r>
      <w:r w:rsidR="00D13E2C" w:rsidRPr="009C4212">
        <w:rPr>
          <w:rFonts w:cs="Times New Roman"/>
          <w:szCs w:val="28"/>
        </w:rPr>
        <w:t xml:space="preserve">10-дневный срок </w:t>
      </w:r>
      <w:r w:rsidRPr="009C4212">
        <w:rPr>
          <w:rFonts w:cs="Times New Roman"/>
          <w:szCs w:val="28"/>
        </w:rPr>
        <w:t xml:space="preserve">после принятия решения о корректировке Плана мероприятий направляет заинтересованным участникам стратегического планирования и при необходимости иным органам власти </w:t>
      </w:r>
      <w:r w:rsidR="002F0E4F" w:rsidRPr="009C4212">
        <w:rPr>
          <w:rFonts w:cs="Times New Roman"/>
          <w:szCs w:val="28"/>
        </w:rPr>
        <w:t xml:space="preserve">Республики </w:t>
      </w:r>
      <w:r w:rsidR="009C4212" w:rsidRPr="009C4212">
        <w:rPr>
          <w:rFonts w:cs="Times New Roman"/>
          <w:szCs w:val="28"/>
        </w:rPr>
        <w:t>Ингушетия</w:t>
      </w:r>
      <w:r w:rsidR="002F0E4F" w:rsidRPr="009C4212">
        <w:rPr>
          <w:rFonts w:cs="Times New Roman"/>
          <w:szCs w:val="28"/>
        </w:rPr>
        <w:t xml:space="preserve"> </w:t>
      </w:r>
      <w:r w:rsidRPr="009C4212">
        <w:rPr>
          <w:rFonts w:cs="Times New Roman"/>
          <w:szCs w:val="28"/>
        </w:rPr>
        <w:t xml:space="preserve">и организациям запрос о </w:t>
      </w:r>
      <w:proofErr w:type="gramStart"/>
      <w:r w:rsidRPr="009C4212">
        <w:rPr>
          <w:rFonts w:cs="Times New Roman"/>
          <w:szCs w:val="28"/>
        </w:rPr>
        <w:t>предложениях</w:t>
      </w:r>
      <w:proofErr w:type="gramEnd"/>
      <w:r w:rsidRPr="009C4212">
        <w:rPr>
          <w:rFonts w:cs="Times New Roman"/>
          <w:szCs w:val="28"/>
        </w:rPr>
        <w:t xml:space="preserve"> о корректировке Плана мероприятий</w:t>
      </w:r>
      <w:r w:rsidR="001E6332" w:rsidRPr="009C4212">
        <w:rPr>
          <w:rFonts w:cs="Times New Roman"/>
          <w:szCs w:val="28"/>
        </w:rPr>
        <w:t xml:space="preserve"> и комплекс</w:t>
      </w:r>
      <w:r w:rsidR="00485548" w:rsidRPr="009C4212">
        <w:rPr>
          <w:rFonts w:cs="Times New Roman"/>
          <w:szCs w:val="28"/>
        </w:rPr>
        <w:t>а</w:t>
      </w:r>
      <w:r w:rsidR="001E6332" w:rsidRPr="009C4212">
        <w:rPr>
          <w:rFonts w:cs="Times New Roman"/>
          <w:szCs w:val="28"/>
        </w:rPr>
        <w:t xml:space="preserve"> </w:t>
      </w:r>
      <w:r w:rsidR="001E6332" w:rsidRPr="00936633">
        <w:rPr>
          <w:rFonts w:cs="Times New Roman"/>
          <w:szCs w:val="28"/>
        </w:rPr>
        <w:t>мероприятий</w:t>
      </w:r>
      <w:r w:rsidRPr="00936633">
        <w:rPr>
          <w:rFonts w:cs="Times New Roman"/>
          <w:szCs w:val="28"/>
        </w:rPr>
        <w:t>;</w:t>
      </w:r>
    </w:p>
    <w:p w:rsidR="00A54371" w:rsidRPr="00C45B37" w:rsidRDefault="00A54371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>определяет состав проектных площадок (при необходимости), обеспечивает и координирует их деятельность;</w:t>
      </w:r>
    </w:p>
    <w:p w:rsidR="00A54371" w:rsidRPr="00C45B37" w:rsidRDefault="00A54371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 xml:space="preserve">на основании поступивших предложений заинтересованных участников стратегического планирования и иных органов </w:t>
      </w:r>
      <w:r w:rsidR="00B845FD" w:rsidRPr="00C45B37">
        <w:rPr>
          <w:rFonts w:cs="Times New Roman"/>
          <w:szCs w:val="28"/>
        </w:rPr>
        <w:t xml:space="preserve">государственной </w:t>
      </w:r>
      <w:r w:rsidRPr="00C45B37">
        <w:rPr>
          <w:rFonts w:cs="Times New Roman"/>
          <w:szCs w:val="28"/>
        </w:rPr>
        <w:t>власти</w:t>
      </w:r>
      <w:r w:rsidR="002F0E4F" w:rsidRPr="00C45B37">
        <w:rPr>
          <w:rFonts w:cs="Times New Roman"/>
          <w:szCs w:val="28"/>
        </w:rPr>
        <w:t xml:space="preserve"> Республики </w:t>
      </w:r>
      <w:r w:rsidR="00C45B37" w:rsidRPr="00C45B37">
        <w:rPr>
          <w:rFonts w:cs="Times New Roman"/>
          <w:szCs w:val="28"/>
        </w:rPr>
        <w:t>Ингушетия</w:t>
      </w:r>
      <w:r w:rsidR="002F0E4F" w:rsidRPr="00C45B37">
        <w:rPr>
          <w:rFonts w:cs="Times New Roman"/>
          <w:szCs w:val="28"/>
        </w:rPr>
        <w:t xml:space="preserve"> </w:t>
      </w:r>
      <w:r w:rsidRPr="00C45B37">
        <w:rPr>
          <w:rFonts w:cs="Times New Roman"/>
          <w:szCs w:val="28"/>
        </w:rPr>
        <w:t xml:space="preserve">и организаций подготавливает проект постановления </w:t>
      </w:r>
      <w:r w:rsidR="00C45B37" w:rsidRPr="00C45B37">
        <w:rPr>
          <w:rFonts w:cs="Times New Roman"/>
          <w:szCs w:val="28"/>
        </w:rPr>
        <w:t>Правительства Республики Ингушетия</w:t>
      </w:r>
      <w:r w:rsidRPr="00C45B37">
        <w:rPr>
          <w:rFonts w:cs="Times New Roman"/>
          <w:szCs w:val="28"/>
        </w:rPr>
        <w:t xml:space="preserve"> о внесении изменений в План мероприятий;</w:t>
      </w:r>
    </w:p>
    <w:p w:rsidR="00A54371" w:rsidRPr="00C45B37" w:rsidRDefault="00A54371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 xml:space="preserve">согласовывает в установленном порядке проект постановления </w:t>
      </w:r>
      <w:r w:rsidR="00C45B37" w:rsidRPr="00C45B37">
        <w:rPr>
          <w:rFonts w:cs="Times New Roman"/>
          <w:szCs w:val="28"/>
        </w:rPr>
        <w:t>Правительства Республики Ингушетия</w:t>
      </w:r>
      <w:r w:rsidRPr="00C45B37">
        <w:rPr>
          <w:rFonts w:cs="Times New Roman"/>
          <w:szCs w:val="28"/>
        </w:rPr>
        <w:t xml:space="preserve"> о внесении изменений в План мероприятий;</w:t>
      </w:r>
    </w:p>
    <w:p w:rsidR="00A54371" w:rsidRPr="00C45B37" w:rsidRDefault="00A54371" w:rsidP="00B17DBF">
      <w:pPr>
        <w:pStyle w:val="a8"/>
        <w:tabs>
          <w:tab w:val="left" w:pos="-993"/>
        </w:tabs>
        <w:spacing w:line="240" w:lineRule="auto"/>
        <w:ind w:left="0" w:firstLine="851"/>
        <w:rPr>
          <w:rFonts w:cs="Times New Roman"/>
          <w:szCs w:val="28"/>
        </w:rPr>
      </w:pPr>
      <w:r w:rsidRPr="00C45B37">
        <w:rPr>
          <w:rFonts w:cs="Times New Roman"/>
          <w:szCs w:val="28"/>
        </w:rPr>
        <w:t xml:space="preserve">вносит </w:t>
      </w:r>
      <w:proofErr w:type="gramStart"/>
      <w:r w:rsidR="002F0E4F" w:rsidRPr="00C45B37">
        <w:rPr>
          <w:rFonts w:cs="Times New Roman"/>
          <w:szCs w:val="28"/>
        </w:rPr>
        <w:t xml:space="preserve">в установленном порядке </w:t>
      </w:r>
      <w:r w:rsidRPr="00C45B37">
        <w:rPr>
          <w:rFonts w:cs="Times New Roman"/>
          <w:szCs w:val="28"/>
        </w:rPr>
        <w:t xml:space="preserve">проект постановления </w:t>
      </w:r>
      <w:r w:rsidR="00C45B37" w:rsidRPr="00C45B37">
        <w:rPr>
          <w:rFonts w:cs="Times New Roman"/>
          <w:szCs w:val="28"/>
        </w:rPr>
        <w:t>Правительства Республики Ингушетия</w:t>
      </w:r>
      <w:r w:rsidRPr="00C45B37">
        <w:rPr>
          <w:rFonts w:cs="Times New Roman"/>
          <w:szCs w:val="28"/>
        </w:rPr>
        <w:t xml:space="preserve"> о внесении изменений в План мероприятий на рассмотрение в </w:t>
      </w:r>
      <w:r w:rsidR="00C45B37" w:rsidRPr="00C45B37">
        <w:rPr>
          <w:rFonts w:cs="Times New Roman"/>
          <w:szCs w:val="28"/>
        </w:rPr>
        <w:t>Правительство</w:t>
      </w:r>
      <w:proofErr w:type="gramEnd"/>
      <w:r w:rsidR="00C45B37" w:rsidRPr="00C45B37">
        <w:rPr>
          <w:rFonts w:cs="Times New Roman"/>
          <w:szCs w:val="28"/>
        </w:rPr>
        <w:t xml:space="preserve"> Республики Ингушетия</w:t>
      </w:r>
      <w:r w:rsidRPr="00C45B37">
        <w:rPr>
          <w:rFonts w:cs="Times New Roman"/>
          <w:szCs w:val="28"/>
        </w:rPr>
        <w:t>.</w:t>
      </w:r>
    </w:p>
    <w:p w:rsidR="00A54371" w:rsidRPr="00C45B37" w:rsidRDefault="00F31CDC" w:rsidP="00B17DBF">
      <w:pPr>
        <w:pStyle w:val="a8"/>
        <w:tabs>
          <w:tab w:val="left" w:pos="-993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F31CDC">
        <w:rPr>
          <w:rFonts w:cs="Times New Roman"/>
          <w:szCs w:val="28"/>
        </w:rPr>
        <w:t>7</w:t>
      </w:r>
      <w:r w:rsidR="00E766CE" w:rsidRPr="00C45B37">
        <w:rPr>
          <w:rFonts w:cs="Times New Roman"/>
          <w:szCs w:val="28"/>
        </w:rPr>
        <w:t xml:space="preserve">. </w:t>
      </w:r>
      <w:r w:rsidR="00A54371" w:rsidRPr="00C45B37">
        <w:rPr>
          <w:rFonts w:cs="Times New Roman"/>
          <w:szCs w:val="28"/>
        </w:rPr>
        <w:t xml:space="preserve">Участники стратегического планирования и иные органы </w:t>
      </w:r>
      <w:r w:rsidR="00D13E2C" w:rsidRPr="00C45B37">
        <w:rPr>
          <w:rFonts w:cs="Times New Roman"/>
          <w:szCs w:val="28"/>
        </w:rPr>
        <w:t xml:space="preserve">государственной </w:t>
      </w:r>
      <w:r w:rsidR="00A54371" w:rsidRPr="00C45B37">
        <w:rPr>
          <w:rFonts w:cs="Times New Roman"/>
          <w:szCs w:val="28"/>
        </w:rPr>
        <w:t xml:space="preserve">власти и организации в </w:t>
      </w:r>
      <w:r w:rsidR="00C45B37" w:rsidRPr="00C45B37">
        <w:rPr>
          <w:rFonts w:cs="Times New Roman"/>
          <w:szCs w:val="28"/>
        </w:rPr>
        <w:t>1</w:t>
      </w:r>
      <w:r w:rsidR="00D13E2C" w:rsidRPr="00C45B37">
        <w:rPr>
          <w:rFonts w:cs="Times New Roman"/>
          <w:szCs w:val="28"/>
        </w:rPr>
        <w:t>0-дневный срок</w:t>
      </w:r>
      <w:r w:rsidR="00CE1E95" w:rsidRPr="00C45B37">
        <w:rPr>
          <w:rFonts w:cs="Times New Roman"/>
          <w:szCs w:val="28"/>
        </w:rPr>
        <w:t xml:space="preserve"> </w:t>
      </w:r>
      <w:r w:rsidR="00A54371" w:rsidRPr="00C45B37">
        <w:rPr>
          <w:rFonts w:cs="Times New Roman"/>
          <w:szCs w:val="28"/>
        </w:rPr>
        <w:t xml:space="preserve">после получения запроса уполномоченного органа направляют предложения о корректировке Плана мероприятий </w:t>
      </w:r>
      <w:r w:rsidR="001E6332" w:rsidRPr="00C45B37">
        <w:rPr>
          <w:rFonts w:cs="Times New Roman"/>
          <w:szCs w:val="28"/>
        </w:rPr>
        <w:t>и комплекс</w:t>
      </w:r>
      <w:r w:rsidR="00F55E19" w:rsidRPr="00C45B37">
        <w:rPr>
          <w:rFonts w:cs="Times New Roman"/>
          <w:szCs w:val="28"/>
        </w:rPr>
        <w:t>а</w:t>
      </w:r>
      <w:r w:rsidR="001E6332" w:rsidRPr="00C45B37">
        <w:rPr>
          <w:rFonts w:cs="Times New Roman"/>
          <w:szCs w:val="28"/>
        </w:rPr>
        <w:t xml:space="preserve"> мероприятий </w:t>
      </w:r>
      <w:r w:rsidR="00A54371" w:rsidRPr="00C45B37">
        <w:rPr>
          <w:rFonts w:cs="Times New Roman"/>
          <w:szCs w:val="28"/>
        </w:rPr>
        <w:t>в уполномоченный орган.</w:t>
      </w:r>
    </w:p>
    <w:p w:rsidR="00C45B37" w:rsidRPr="00E5332E" w:rsidRDefault="00C45B37" w:rsidP="00E766CE">
      <w:pPr>
        <w:pStyle w:val="a8"/>
        <w:tabs>
          <w:tab w:val="left" w:pos="-993"/>
          <w:tab w:val="left" w:pos="1276"/>
        </w:tabs>
        <w:spacing w:line="240" w:lineRule="auto"/>
        <w:ind w:left="0"/>
        <w:rPr>
          <w:rFonts w:cs="Times New Roman"/>
          <w:szCs w:val="28"/>
          <w:highlight w:val="yellow"/>
        </w:rPr>
      </w:pPr>
    </w:p>
    <w:p w:rsidR="002F0E4F" w:rsidRPr="00524B66" w:rsidRDefault="00F31CDC" w:rsidP="002F0E4F">
      <w:pPr>
        <w:pStyle w:val="a8"/>
        <w:tabs>
          <w:tab w:val="left" w:pos="-1560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IV</w:t>
      </w:r>
      <w:r w:rsidR="002F0E4F" w:rsidRPr="00524B66">
        <w:rPr>
          <w:rFonts w:cs="Times New Roman"/>
          <w:szCs w:val="28"/>
        </w:rPr>
        <w:t xml:space="preserve">. </w:t>
      </w:r>
      <w:r w:rsidR="001E6332" w:rsidRPr="00524B66">
        <w:rPr>
          <w:rFonts w:cs="Times New Roman"/>
          <w:szCs w:val="28"/>
        </w:rPr>
        <w:t xml:space="preserve">Порядок общественного обсуждения проекта Плана мероприятий </w:t>
      </w:r>
    </w:p>
    <w:p w:rsidR="001E6332" w:rsidRPr="00524B66" w:rsidRDefault="001E6332" w:rsidP="002F0E4F">
      <w:pPr>
        <w:pStyle w:val="a8"/>
        <w:tabs>
          <w:tab w:val="left" w:pos="-1560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>в процессе разработки и корректировки</w:t>
      </w:r>
    </w:p>
    <w:p w:rsidR="002F0E4F" w:rsidRPr="00524B66" w:rsidRDefault="002F0E4F" w:rsidP="002F0E4F">
      <w:pPr>
        <w:pStyle w:val="a8"/>
        <w:tabs>
          <w:tab w:val="left" w:pos="-1560"/>
        </w:tabs>
        <w:spacing w:line="240" w:lineRule="auto"/>
        <w:ind w:left="0" w:firstLine="0"/>
        <w:jc w:val="center"/>
        <w:rPr>
          <w:rFonts w:cs="Times New Roman"/>
          <w:szCs w:val="28"/>
        </w:rPr>
      </w:pPr>
    </w:p>
    <w:p w:rsidR="000334BF" w:rsidRPr="00524B66" w:rsidRDefault="00AB4807" w:rsidP="00B17DBF">
      <w:pPr>
        <w:pStyle w:val="a8"/>
        <w:tabs>
          <w:tab w:val="left" w:pos="-2127"/>
          <w:tab w:val="left" w:pos="0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1. </w:t>
      </w:r>
      <w:r w:rsidR="000334BF" w:rsidRPr="00524B66">
        <w:rPr>
          <w:rFonts w:cs="Times New Roman"/>
          <w:szCs w:val="28"/>
        </w:rPr>
        <w:t>Подготовку и проведение общественного обсуждения организует уполномоченный орган.</w:t>
      </w:r>
    </w:p>
    <w:p w:rsidR="000334BF" w:rsidRPr="00524B66" w:rsidRDefault="00AB4807" w:rsidP="00B17DBF">
      <w:pPr>
        <w:pStyle w:val="a8"/>
        <w:tabs>
          <w:tab w:val="left" w:pos="-2127"/>
          <w:tab w:val="left" w:pos="0"/>
          <w:tab w:val="left" w:pos="1276"/>
        </w:tabs>
        <w:spacing w:line="240" w:lineRule="auto"/>
        <w:ind w:left="0" w:firstLine="851"/>
        <w:rPr>
          <w:rFonts w:cs="Times New Roman"/>
          <w:bCs/>
          <w:szCs w:val="28"/>
        </w:rPr>
      </w:pPr>
      <w:r w:rsidRPr="00524B66">
        <w:rPr>
          <w:rFonts w:cs="Times New Roman"/>
          <w:szCs w:val="28"/>
        </w:rPr>
        <w:t xml:space="preserve">2. </w:t>
      </w:r>
      <w:r w:rsidR="000334BF" w:rsidRPr="00524B66">
        <w:rPr>
          <w:rFonts w:cs="Times New Roman"/>
          <w:szCs w:val="28"/>
        </w:rPr>
        <w:t>Общественное обсуждение обеспечивается путем размещения на официальном сайте</w:t>
      </w:r>
      <w:r w:rsidR="000334BF" w:rsidRPr="00524B66">
        <w:rPr>
          <w:rFonts w:cs="Times New Roman"/>
          <w:bCs/>
          <w:szCs w:val="28"/>
        </w:rPr>
        <w:t xml:space="preserve"> </w:t>
      </w:r>
      <w:r w:rsidR="000334BF" w:rsidRPr="00524B66">
        <w:rPr>
          <w:rFonts w:cs="Times New Roman"/>
          <w:szCs w:val="28"/>
        </w:rPr>
        <w:t>уполномоченного</w:t>
      </w:r>
      <w:r w:rsidR="000334BF" w:rsidRPr="00524B66">
        <w:rPr>
          <w:rFonts w:cs="Times New Roman"/>
          <w:bCs/>
          <w:szCs w:val="28"/>
        </w:rPr>
        <w:t xml:space="preserve"> органа в информационно-телекоммуникационной сети «Интернет» (далее – официальный сайт) проекта </w:t>
      </w:r>
      <w:r w:rsidR="004A3BB9" w:rsidRPr="00524B66">
        <w:rPr>
          <w:rFonts w:cs="Times New Roman"/>
          <w:bCs/>
          <w:szCs w:val="28"/>
        </w:rPr>
        <w:t>П</w:t>
      </w:r>
      <w:r w:rsidR="000334BF" w:rsidRPr="00524B66">
        <w:rPr>
          <w:rFonts w:cs="Times New Roman"/>
          <w:bCs/>
          <w:szCs w:val="28"/>
        </w:rPr>
        <w:t>лана мероприятий с указанием следующей информации:</w:t>
      </w:r>
    </w:p>
    <w:p w:rsidR="000334BF" w:rsidRPr="00524B66" w:rsidRDefault="000334BF" w:rsidP="00B17DBF">
      <w:pPr>
        <w:tabs>
          <w:tab w:val="left" w:pos="-2127"/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bCs/>
          <w:szCs w:val="28"/>
        </w:rPr>
      </w:pPr>
      <w:r w:rsidRPr="00524B66">
        <w:rPr>
          <w:rFonts w:cs="Times New Roman"/>
          <w:bCs/>
          <w:szCs w:val="28"/>
        </w:rPr>
        <w:t xml:space="preserve">срок начала и завершения </w:t>
      </w:r>
      <w:proofErr w:type="gramStart"/>
      <w:r w:rsidRPr="00524B66">
        <w:rPr>
          <w:rFonts w:cs="Times New Roman"/>
          <w:bCs/>
          <w:szCs w:val="28"/>
        </w:rPr>
        <w:t xml:space="preserve">проведения общественного обсуждения проекта </w:t>
      </w:r>
      <w:r w:rsidR="00AB4807" w:rsidRPr="00524B66">
        <w:rPr>
          <w:rFonts w:cs="Times New Roman"/>
          <w:bCs/>
          <w:szCs w:val="28"/>
        </w:rPr>
        <w:t>П</w:t>
      </w:r>
      <w:r w:rsidRPr="00524B66">
        <w:rPr>
          <w:rFonts w:cs="Times New Roman"/>
          <w:bCs/>
          <w:szCs w:val="28"/>
        </w:rPr>
        <w:t>лана мероприятий</w:t>
      </w:r>
      <w:proofErr w:type="gramEnd"/>
      <w:r w:rsidRPr="00524B66">
        <w:rPr>
          <w:rFonts w:cs="Times New Roman"/>
          <w:bCs/>
          <w:szCs w:val="28"/>
        </w:rPr>
        <w:t>;</w:t>
      </w:r>
    </w:p>
    <w:p w:rsidR="000334BF" w:rsidRPr="00524B66" w:rsidRDefault="000334BF" w:rsidP="00B17DBF">
      <w:pPr>
        <w:tabs>
          <w:tab w:val="left" w:pos="-2127"/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bCs/>
          <w:szCs w:val="28"/>
        </w:rPr>
      </w:pPr>
      <w:r w:rsidRPr="00524B66">
        <w:rPr>
          <w:rFonts w:cs="Times New Roman"/>
          <w:bCs/>
          <w:szCs w:val="28"/>
        </w:rPr>
        <w:t>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замечаний;</w:t>
      </w:r>
    </w:p>
    <w:p w:rsidR="000334BF" w:rsidRPr="00524B66" w:rsidRDefault="000334BF" w:rsidP="00B17DBF">
      <w:pPr>
        <w:tabs>
          <w:tab w:val="left" w:pos="-2127"/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bCs/>
          <w:szCs w:val="28"/>
        </w:rPr>
      </w:pPr>
      <w:r w:rsidRPr="00524B66">
        <w:rPr>
          <w:rFonts w:cs="Times New Roman"/>
          <w:bCs/>
          <w:szCs w:val="28"/>
        </w:rPr>
        <w:t xml:space="preserve">порядок направления предложений и замечаний к проекту </w:t>
      </w:r>
      <w:r w:rsidR="00AB4807" w:rsidRPr="00524B66">
        <w:rPr>
          <w:rFonts w:cs="Times New Roman"/>
          <w:bCs/>
          <w:szCs w:val="28"/>
        </w:rPr>
        <w:t>П</w:t>
      </w:r>
      <w:r w:rsidRPr="00524B66">
        <w:rPr>
          <w:rFonts w:cs="Times New Roman"/>
          <w:bCs/>
          <w:szCs w:val="28"/>
        </w:rPr>
        <w:t>лана мероприя</w:t>
      </w:r>
      <w:r w:rsidR="00524B66" w:rsidRPr="00524B66">
        <w:rPr>
          <w:rFonts w:cs="Times New Roman"/>
          <w:bCs/>
          <w:szCs w:val="28"/>
        </w:rPr>
        <w:t>тий.</w:t>
      </w:r>
    </w:p>
    <w:p w:rsidR="000334BF" w:rsidRPr="00524B66" w:rsidRDefault="00AB4807" w:rsidP="00B17DBF">
      <w:pPr>
        <w:pStyle w:val="a8"/>
        <w:tabs>
          <w:tab w:val="left" w:pos="-2127"/>
          <w:tab w:val="left" w:pos="0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3. </w:t>
      </w:r>
      <w:r w:rsidR="000334BF" w:rsidRPr="00524B66">
        <w:rPr>
          <w:rFonts w:cs="Times New Roman"/>
          <w:szCs w:val="28"/>
        </w:rPr>
        <w:t xml:space="preserve">Уполномоченный орган размещает на официальном сайте проект </w:t>
      </w:r>
      <w:r w:rsidR="00EC6CAA" w:rsidRPr="00524B66">
        <w:rPr>
          <w:rFonts w:cs="Times New Roman"/>
          <w:szCs w:val="28"/>
        </w:rPr>
        <w:t>П</w:t>
      </w:r>
      <w:r w:rsidR="000334BF" w:rsidRPr="00524B66">
        <w:rPr>
          <w:rFonts w:cs="Times New Roman"/>
          <w:szCs w:val="28"/>
        </w:rPr>
        <w:t xml:space="preserve">лана мероприятий, а также информацию, указанную в пункте </w:t>
      </w:r>
      <w:r w:rsidR="00D44DA4" w:rsidRPr="00524B66">
        <w:rPr>
          <w:rFonts w:cs="Times New Roman"/>
          <w:szCs w:val="28"/>
        </w:rPr>
        <w:t xml:space="preserve">4.2 </w:t>
      </w:r>
      <w:r w:rsidR="000334BF" w:rsidRPr="00524B66">
        <w:rPr>
          <w:rFonts w:cs="Times New Roman"/>
          <w:szCs w:val="28"/>
        </w:rPr>
        <w:t xml:space="preserve">настоящего </w:t>
      </w:r>
      <w:r w:rsidR="00CA0548" w:rsidRPr="00524B66">
        <w:rPr>
          <w:rFonts w:cs="Times New Roman"/>
          <w:szCs w:val="28"/>
        </w:rPr>
        <w:t>П</w:t>
      </w:r>
      <w:r w:rsidR="00EC6CAA" w:rsidRPr="00524B66">
        <w:rPr>
          <w:rFonts w:cs="Times New Roman"/>
          <w:szCs w:val="28"/>
        </w:rPr>
        <w:t>орядка (далее – информация)</w:t>
      </w:r>
      <w:r w:rsidR="000334BF" w:rsidRPr="00524B66">
        <w:rPr>
          <w:rFonts w:cs="Times New Roman"/>
          <w:szCs w:val="28"/>
        </w:rPr>
        <w:t>.</w:t>
      </w:r>
    </w:p>
    <w:p w:rsidR="00EC6CAA" w:rsidRPr="00524B66" w:rsidRDefault="00AB4807" w:rsidP="00B17DBF">
      <w:pPr>
        <w:pStyle w:val="a8"/>
        <w:tabs>
          <w:tab w:val="left" w:pos="-2127"/>
          <w:tab w:val="left" w:pos="0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lastRenderedPageBreak/>
        <w:t xml:space="preserve">4. </w:t>
      </w:r>
      <w:r w:rsidR="00EC6CAA" w:rsidRPr="00524B66">
        <w:rPr>
          <w:rFonts w:cs="Times New Roman"/>
          <w:szCs w:val="28"/>
        </w:rPr>
        <w:t xml:space="preserve">Общественное обсуждение проекта Плана мероприятий проводится в </w:t>
      </w:r>
      <w:r w:rsidR="00EC6CAA" w:rsidRPr="00BC4ED8">
        <w:rPr>
          <w:rFonts w:cs="Times New Roman"/>
          <w:szCs w:val="28"/>
        </w:rPr>
        <w:t>сроки, установленные уполномоченным органом</w:t>
      </w:r>
      <w:r w:rsidR="00EC6CAA" w:rsidRPr="00524B66">
        <w:rPr>
          <w:rFonts w:cs="Times New Roman"/>
          <w:szCs w:val="28"/>
        </w:rPr>
        <w:t>.</w:t>
      </w:r>
    </w:p>
    <w:p w:rsidR="000334BF" w:rsidRPr="00524B66" w:rsidRDefault="00AB4807" w:rsidP="00B17DBF">
      <w:pPr>
        <w:pStyle w:val="a8"/>
        <w:tabs>
          <w:tab w:val="left" w:pos="-2127"/>
          <w:tab w:val="left" w:pos="0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5. </w:t>
      </w:r>
      <w:r w:rsidR="000334BF" w:rsidRPr="00524B66">
        <w:rPr>
          <w:rFonts w:cs="Times New Roman"/>
          <w:szCs w:val="28"/>
        </w:rPr>
        <w:t xml:space="preserve">Предложения и замечания к проекту </w:t>
      </w:r>
      <w:r w:rsidRPr="00524B66">
        <w:rPr>
          <w:rFonts w:cs="Times New Roman"/>
          <w:szCs w:val="28"/>
        </w:rPr>
        <w:t>П</w:t>
      </w:r>
      <w:r w:rsidR="000334BF" w:rsidRPr="00524B66">
        <w:rPr>
          <w:rFonts w:cs="Times New Roman"/>
          <w:szCs w:val="28"/>
        </w:rPr>
        <w:t>лана мероприятий носят рекомендательный характер.</w:t>
      </w:r>
    </w:p>
    <w:p w:rsidR="00CE4B74" w:rsidRPr="00524B66" w:rsidRDefault="00AB4807" w:rsidP="00B17DBF">
      <w:pPr>
        <w:pStyle w:val="a8"/>
        <w:tabs>
          <w:tab w:val="left" w:pos="-2127"/>
          <w:tab w:val="left" w:pos="0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6. </w:t>
      </w:r>
      <w:proofErr w:type="gramStart"/>
      <w:r w:rsidR="00CE4B74" w:rsidRPr="00524B66">
        <w:rPr>
          <w:rFonts w:cs="Times New Roman"/>
          <w:szCs w:val="28"/>
        </w:rPr>
        <w:t xml:space="preserve">После истечения срока проведения общественного обсуждения проекта Плана мероприятий уполномоченный орган на основании поступивших предложений и замечаний к проекту </w:t>
      </w:r>
      <w:r w:rsidR="003A022B" w:rsidRPr="00524B66">
        <w:rPr>
          <w:rFonts w:cs="Times New Roman"/>
          <w:szCs w:val="28"/>
        </w:rPr>
        <w:t>Плана мероприятий</w:t>
      </w:r>
      <w:r w:rsidR="00CE4B74" w:rsidRPr="00524B66">
        <w:rPr>
          <w:rFonts w:cs="Times New Roman"/>
          <w:szCs w:val="28"/>
        </w:rPr>
        <w:t xml:space="preserve"> в 10</w:t>
      </w:r>
      <w:r w:rsidR="00941445" w:rsidRPr="00524B66">
        <w:rPr>
          <w:rFonts w:cs="Times New Roman"/>
          <w:szCs w:val="28"/>
        </w:rPr>
        <w:t>-дневный срок</w:t>
      </w:r>
      <w:r w:rsidR="00CE1E95" w:rsidRPr="00524B66">
        <w:rPr>
          <w:rFonts w:cs="Times New Roman"/>
          <w:szCs w:val="28"/>
        </w:rPr>
        <w:t xml:space="preserve"> </w:t>
      </w:r>
      <w:r w:rsidR="00CE4B74" w:rsidRPr="00524B66">
        <w:rPr>
          <w:rFonts w:cs="Times New Roman"/>
          <w:szCs w:val="28"/>
        </w:rPr>
        <w:t>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и направляет ее на рассмотрение в заинтересованные органы государственной власти</w:t>
      </w:r>
      <w:r w:rsidRPr="00524B66">
        <w:rPr>
          <w:rFonts w:cs="Times New Roman"/>
          <w:szCs w:val="28"/>
        </w:rPr>
        <w:t xml:space="preserve"> Республики </w:t>
      </w:r>
      <w:r w:rsidR="00524B66" w:rsidRPr="00524B66">
        <w:rPr>
          <w:rFonts w:cs="Times New Roman"/>
          <w:szCs w:val="28"/>
        </w:rPr>
        <w:t>Ингушетия</w:t>
      </w:r>
      <w:r w:rsidR="00CE4B74" w:rsidRPr="00524B66">
        <w:rPr>
          <w:rFonts w:cs="Times New Roman"/>
          <w:szCs w:val="28"/>
        </w:rPr>
        <w:t>.</w:t>
      </w:r>
      <w:proofErr w:type="gramEnd"/>
    </w:p>
    <w:p w:rsidR="00941445" w:rsidRPr="00524B66" w:rsidRDefault="00AB4807" w:rsidP="00B17DBF">
      <w:pPr>
        <w:pStyle w:val="a8"/>
        <w:tabs>
          <w:tab w:val="left" w:pos="-2127"/>
          <w:tab w:val="left" w:pos="0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7. </w:t>
      </w:r>
      <w:r w:rsidR="000334BF" w:rsidRPr="00524B66">
        <w:rPr>
          <w:rFonts w:cs="Times New Roman"/>
          <w:szCs w:val="28"/>
        </w:rPr>
        <w:t xml:space="preserve">Решение о принятии (отклонении) поступивших предложений и замечаний по итогам </w:t>
      </w:r>
      <w:proofErr w:type="gramStart"/>
      <w:r w:rsidR="000334BF" w:rsidRPr="00524B66">
        <w:rPr>
          <w:rFonts w:cs="Times New Roman"/>
          <w:szCs w:val="28"/>
        </w:rPr>
        <w:t xml:space="preserve">проведения общественного обсуждения проекта </w:t>
      </w:r>
      <w:r w:rsidR="00CE4B74" w:rsidRPr="00524B66">
        <w:rPr>
          <w:rFonts w:cs="Times New Roman"/>
          <w:szCs w:val="28"/>
        </w:rPr>
        <w:t>П</w:t>
      </w:r>
      <w:r w:rsidR="000334BF" w:rsidRPr="00524B66">
        <w:rPr>
          <w:rFonts w:cs="Times New Roman"/>
          <w:szCs w:val="28"/>
        </w:rPr>
        <w:t>лана мероприятий</w:t>
      </w:r>
      <w:proofErr w:type="gramEnd"/>
      <w:r w:rsidR="000334BF" w:rsidRPr="00524B66">
        <w:rPr>
          <w:rFonts w:cs="Times New Roman"/>
          <w:szCs w:val="28"/>
        </w:rPr>
        <w:t xml:space="preserve"> утверждается протоколом </w:t>
      </w:r>
      <w:r w:rsidR="00CE4B74" w:rsidRPr="00524B66">
        <w:rPr>
          <w:rFonts w:cs="Times New Roman"/>
          <w:szCs w:val="28"/>
        </w:rPr>
        <w:t>уполномоченного органа</w:t>
      </w:r>
      <w:r w:rsidR="000334BF" w:rsidRPr="00524B66">
        <w:rPr>
          <w:rFonts w:cs="Times New Roman"/>
          <w:szCs w:val="28"/>
        </w:rPr>
        <w:t>.</w:t>
      </w:r>
      <w:r w:rsidR="00941445" w:rsidRPr="00524B66">
        <w:rPr>
          <w:rFonts w:cs="Times New Roman"/>
          <w:szCs w:val="28"/>
        </w:rPr>
        <w:t xml:space="preserve"> Протокол по итогам проведения общественного обсуждения проекта Плана мероприятий</w:t>
      </w:r>
      <w:r w:rsidR="006816F1">
        <w:rPr>
          <w:rFonts w:cs="Times New Roman"/>
          <w:szCs w:val="28"/>
        </w:rPr>
        <w:t>,</w:t>
      </w:r>
      <w:r w:rsidR="00941445" w:rsidRPr="00524B66">
        <w:rPr>
          <w:rFonts w:cs="Times New Roman"/>
          <w:szCs w:val="28"/>
        </w:rPr>
        <w:t xml:space="preserve"> утверждается руководителем уполномоченного органа и размещается на официальном сайте не позднее чем через </w:t>
      </w:r>
      <w:r w:rsidR="00524B66" w:rsidRPr="00524B66">
        <w:rPr>
          <w:rFonts w:cs="Times New Roman"/>
          <w:szCs w:val="28"/>
        </w:rPr>
        <w:t>2</w:t>
      </w:r>
      <w:r w:rsidR="00941445" w:rsidRPr="00524B66">
        <w:rPr>
          <w:rFonts w:cs="Times New Roman"/>
          <w:szCs w:val="28"/>
        </w:rPr>
        <w:t>0 дней после истечения срока завершения проведения общественного обсуждения.</w:t>
      </w:r>
    </w:p>
    <w:p w:rsidR="001E6332" w:rsidRPr="00524B66" w:rsidRDefault="00AB4807" w:rsidP="00B17DBF">
      <w:pPr>
        <w:pStyle w:val="a8"/>
        <w:tabs>
          <w:tab w:val="left" w:pos="-2127"/>
          <w:tab w:val="left" w:pos="0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8. </w:t>
      </w:r>
      <w:r w:rsidR="001E6332" w:rsidRPr="00524B66">
        <w:rPr>
          <w:rFonts w:cs="Times New Roman"/>
          <w:szCs w:val="28"/>
        </w:rPr>
        <w:t>Обсуждение проекта Плана мероприятий в процессе разработки и корректировки также может проводиться в рамках деятельности проектных площадок с приглашением представителей общественных организаций.</w:t>
      </w:r>
    </w:p>
    <w:p w:rsidR="00B1717D" w:rsidRPr="00524B66" w:rsidRDefault="00AB4807" w:rsidP="00B17DBF">
      <w:pPr>
        <w:pStyle w:val="a8"/>
        <w:tabs>
          <w:tab w:val="left" w:pos="-2127"/>
          <w:tab w:val="left" w:pos="0"/>
          <w:tab w:val="left" w:pos="1276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9. </w:t>
      </w:r>
      <w:r w:rsidR="00B1717D" w:rsidRPr="00524B66">
        <w:rPr>
          <w:rFonts w:cs="Times New Roman"/>
          <w:szCs w:val="28"/>
        </w:rPr>
        <w:t>Проектные площадки формируются с целью выработки и обсуждения предложений о План</w:t>
      </w:r>
      <w:r w:rsidRPr="00524B66">
        <w:rPr>
          <w:rFonts w:cs="Times New Roman"/>
          <w:szCs w:val="28"/>
        </w:rPr>
        <w:t>е</w:t>
      </w:r>
      <w:r w:rsidR="00B1717D" w:rsidRPr="00524B66">
        <w:rPr>
          <w:rFonts w:cs="Times New Roman"/>
          <w:szCs w:val="28"/>
        </w:rPr>
        <w:t xml:space="preserve"> мероприятий.</w:t>
      </w:r>
    </w:p>
    <w:p w:rsidR="00B1717D" w:rsidRPr="00524B66" w:rsidRDefault="00AB4807" w:rsidP="00B17DBF">
      <w:pPr>
        <w:pStyle w:val="a8"/>
        <w:tabs>
          <w:tab w:val="left" w:pos="-2127"/>
          <w:tab w:val="left" w:pos="0"/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10. </w:t>
      </w:r>
      <w:r w:rsidR="00B1717D" w:rsidRPr="00524B66">
        <w:rPr>
          <w:rFonts w:cs="Times New Roman"/>
          <w:szCs w:val="28"/>
        </w:rPr>
        <w:t>В число участников проектных площадок включаются:</w:t>
      </w:r>
    </w:p>
    <w:p w:rsidR="00B1717D" w:rsidRPr="00524B66" w:rsidRDefault="00B1717D" w:rsidP="00B17DBF">
      <w:pPr>
        <w:tabs>
          <w:tab w:val="left" w:pos="-2127"/>
          <w:tab w:val="left" w:pos="0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руководитель проектной площадки – руководитель </w:t>
      </w:r>
      <w:r w:rsidR="00F47A74" w:rsidRPr="00524B66">
        <w:rPr>
          <w:rFonts w:cs="Times New Roman"/>
          <w:szCs w:val="28"/>
        </w:rPr>
        <w:t>исполнительно</w:t>
      </w:r>
      <w:r w:rsidR="00F47A74">
        <w:rPr>
          <w:rFonts w:cs="Times New Roman"/>
          <w:szCs w:val="28"/>
        </w:rPr>
        <w:t>го</w:t>
      </w:r>
      <w:r w:rsidR="00F47A74" w:rsidRPr="00524B66">
        <w:rPr>
          <w:rFonts w:cs="Times New Roman"/>
          <w:szCs w:val="28"/>
        </w:rPr>
        <w:t xml:space="preserve"> </w:t>
      </w:r>
      <w:r w:rsidRPr="00524B66">
        <w:rPr>
          <w:rFonts w:cs="Times New Roman"/>
          <w:szCs w:val="28"/>
        </w:rPr>
        <w:t xml:space="preserve">органа </w:t>
      </w:r>
      <w:r w:rsidR="00F47A74">
        <w:rPr>
          <w:rFonts w:cs="Times New Roman"/>
          <w:szCs w:val="28"/>
        </w:rPr>
        <w:t xml:space="preserve">государственной </w:t>
      </w:r>
      <w:r w:rsidRPr="00524B66">
        <w:rPr>
          <w:rFonts w:cs="Times New Roman"/>
          <w:szCs w:val="28"/>
        </w:rPr>
        <w:t>власти</w:t>
      </w:r>
      <w:r w:rsidR="00F47A74">
        <w:rPr>
          <w:rFonts w:cs="Times New Roman"/>
          <w:szCs w:val="28"/>
        </w:rPr>
        <w:t xml:space="preserve"> Республики</w:t>
      </w:r>
      <w:r w:rsidRPr="00524B66">
        <w:rPr>
          <w:rFonts w:cs="Times New Roman"/>
          <w:szCs w:val="28"/>
        </w:rPr>
        <w:t xml:space="preserve"> </w:t>
      </w:r>
      <w:r w:rsidR="00524B66" w:rsidRPr="00524B66">
        <w:rPr>
          <w:rFonts w:cs="Times New Roman"/>
          <w:szCs w:val="28"/>
        </w:rPr>
        <w:t>Ингушетия</w:t>
      </w:r>
      <w:r w:rsidRPr="00524B66">
        <w:rPr>
          <w:rFonts w:cs="Times New Roman"/>
          <w:szCs w:val="28"/>
        </w:rPr>
        <w:t xml:space="preserve">, в </w:t>
      </w:r>
      <w:proofErr w:type="gramStart"/>
      <w:r w:rsidRPr="00524B66">
        <w:rPr>
          <w:rFonts w:cs="Times New Roman"/>
          <w:szCs w:val="28"/>
        </w:rPr>
        <w:t>ведении</w:t>
      </w:r>
      <w:proofErr w:type="gramEnd"/>
      <w:r w:rsidRPr="00524B66">
        <w:rPr>
          <w:rFonts w:cs="Times New Roman"/>
          <w:szCs w:val="28"/>
        </w:rPr>
        <w:t xml:space="preserve"> которого находятся вопросы соответствующего направления </w:t>
      </w:r>
      <w:r w:rsidR="004A3BB9" w:rsidRPr="00524B66">
        <w:rPr>
          <w:rFonts w:cs="Times New Roman"/>
          <w:szCs w:val="28"/>
        </w:rPr>
        <w:t>Плана мероприятий</w:t>
      </w:r>
      <w:r w:rsidRPr="00524B66">
        <w:rPr>
          <w:rFonts w:cs="Times New Roman"/>
          <w:szCs w:val="28"/>
        </w:rPr>
        <w:t>;</w:t>
      </w:r>
    </w:p>
    <w:p w:rsidR="00B1717D" w:rsidRPr="00524B66" w:rsidRDefault="00B1717D" w:rsidP="00B17DBF">
      <w:pPr>
        <w:tabs>
          <w:tab w:val="left" w:pos="-2127"/>
          <w:tab w:val="left" w:pos="0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члены проектной площадки – представители </w:t>
      </w:r>
      <w:r w:rsidR="00F47A74" w:rsidRPr="00524B66">
        <w:rPr>
          <w:rFonts w:cs="Times New Roman"/>
          <w:szCs w:val="28"/>
        </w:rPr>
        <w:t>исполнительн</w:t>
      </w:r>
      <w:r w:rsidR="00F47A74">
        <w:rPr>
          <w:rFonts w:cs="Times New Roman"/>
          <w:szCs w:val="28"/>
        </w:rPr>
        <w:t>ых</w:t>
      </w:r>
      <w:r w:rsidR="00F47A74" w:rsidRPr="00524B66">
        <w:rPr>
          <w:rFonts w:cs="Times New Roman"/>
          <w:szCs w:val="28"/>
        </w:rPr>
        <w:t xml:space="preserve"> орган</w:t>
      </w:r>
      <w:r w:rsidR="00F47A74">
        <w:rPr>
          <w:rFonts w:cs="Times New Roman"/>
          <w:szCs w:val="28"/>
        </w:rPr>
        <w:t>ов</w:t>
      </w:r>
      <w:r w:rsidR="00F47A74" w:rsidRPr="00524B66">
        <w:rPr>
          <w:rFonts w:cs="Times New Roman"/>
          <w:szCs w:val="28"/>
        </w:rPr>
        <w:t xml:space="preserve"> </w:t>
      </w:r>
      <w:r w:rsidR="00F47A74">
        <w:rPr>
          <w:rFonts w:cs="Times New Roman"/>
          <w:szCs w:val="28"/>
        </w:rPr>
        <w:t xml:space="preserve">государственной </w:t>
      </w:r>
      <w:r w:rsidR="00F47A74" w:rsidRPr="00524B66">
        <w:rPr>
          <w:rFonts w:cs="Times New Roman"/>
          <w:szCs w:val="28"/>
        </w:rPr>
        <w:t>власти</w:t>
      </w:r>
      <w:r w:rsidR="00F47A74">
        <w:rPr>
          <w:rFonts w:cs="Times New Roman"/>
          <w:szCs w:val="28"/>
        </w:rPr>
        <w:t xml:space="preserve"> Республики</w:t>
      </w:r>
      <w:r w:rsidR="00F47A74" w:rsidRPr="00524B66">
        <w:rPr>
          <w:rFonts w:cs="Times New Roman"/>
          <w:szCs w:val="28"/>
        </w:rPr>
        <w:t xml:space="preserve"> Ингушетия</w:t>
      </w:r>
      <w:r w:rsidRPr="00524B66">
        <w:rPr>
          <w:rFonts w:cs="Times New Roman"/>
          <w:szCs w:val="28"/>
        </w:rPr>
        <w:t xml:space="preserve">, общественных объединений, организаций Республики </w:t>
      </w:r>
      <w:r w:rsidR="00524B66" w:rsidRPr="00524B66">
        <w:rPr>
          <w:rFonts w:cs="Times New Roman"/>
          <w:szCs w:val="28"/>
        </w:rPr>
        <w:t>Ингушетия</w:t>
      </w:r>
      <w:r w:rsidR="000D5561">
        <w:rPr>
          <w:rFonts w:cs="Times New Roman"/>
          <w:szCs w:val="28"/>
        </w:rPr>
        <w:t xml:space="preserve"> и другие участники</w:t>
      </w:r>
      <w:r w:rsidRPr="00524B66">
        <w:rPr>
          <w:rFonts w:cs="Times New Roman"/>
          <w:szCs w:val="28"/>
        </w:rPr>
        <w:t xml:space="preserve"> стратегического планирования.</w:t>
      </w:r>
    </w:p>
    <w:p w:rsidR="00B1717D" w:rsidRPr="00524B66" w:rsidRDefault="00AB4807" w:rsidP="00B17DBF">
      <w:pPr>
        <w:pStyle w:val="a8"/>
        <w:tabs>
          <w:tab w:val="left" w:pos="-2127"/>
          <w:tab w:val="left" w:pos="0"/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11. </w:t>
      </w:r>
      <w:r w:rsidR="00B1717D" w:rsidRPr="00524B66">
        <w:rPr>
          <w:rFonts w:cs="Times New Roman"/>
          <w:szCs w:val="28"/>
        </w:rPr>
        <w:t>Состав постоянных участников проектной площадки определяется руководителем проектной площадки.</w:t>
      </w:r>
    </w:p>
    <w:p w:rsidR="00B1717D" w:rsidRPr="00524B66" w:rsidRDefault="00AB4807" w:rsidP="00B17DBF">
      <w:pPr>
        <w:pStyle w:val="a8"/>
        <w:tabs>
          <w:tab w:val="left" w:pos="-2127"/>
          <w:tab w:val="left" w:pos="0"/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12. </w:t>
      </w:r>
      <w:r w:rsidR="00B1717D" w:rsidRPr="00524B66">
        <w:rPr>
          <w:rFonts w:cs="Times New Roman"/>
          <w:szCs w:val="28"/>
        </w:rPr>
        <w:t xml:space="preserve">Основная форма работы проектной площадки – очные и заочные обсуждения, концентрирующиеся вокруг </w:t>
      </w:r>
      <w:r w:rsidR="004A3BB9" w:rsidRPr="00524B66">
        <w:rPr>
          <w:rFonts w:cs="Times New Roman"/>
          <w:szCs w:val="28"/>
        </w:rPr>
        <w:t>комплекс</w:t>
      </w:r>
      <w:r w:rsidR="00F55E19" w:rsidRPr="00524B66">
        <w:rPr>
          <w:rFonts w:cs="Times New Roman"/>
          <w:szCs w:val="28"/>
        </w:rPr>
        <w:t>а</w:t>
      </w:r>
      <w:r w:rsidR="004A3BB9" w:rsidRPr="00524B66">
        <w:rPr>
          <w:rFonts w:cs="Times New Roman"/>
          <w:szCs w:val="28"/>
        </w:rPr>
        <w:t xml:space="preserve"> мероприятий</w:t>
      </w:r>
      <w:r w:rsidR="00B1717D" w:rsidRPr="00524B66">
        <w:rPr>
          <w:rFonts w:cs="Times New Roman"/>
          <w:szCs w:val="28"/>
        </w:rPr>
        <w:t xml:space="preserve"> и проектов, включаемых в </w:t>
      </w:r>
      <w:r w:rsidR="004A3BB9" w:rsidRPr="00524B66">
        <w:rPr>
          <w:rFonts w:cs="Times New Roman"/>
          <w:szCs w:val="28"/>
        </w:rPr>
        <w:t>План мероприятий</w:t>
      </w:r>
      <w:r w:rsidR="00B1717D" w:rsidRPr="00524B66">
        <w:rPr>
          <w:rFonts w:cs="Times New Roman"/>
          <w:szCs w:val="28"/>
        </w:rPr>
        <w:t>.</w:t>
      </w:r>
    </w:p>
    <w:p w:rsidR="00B1717D" w:rsidRPr="00524B66" w:rsidRDefault="00AB4807" w:rsidP="00B17DBF">
      <w:pPr>
        <w:pStyle w:val="a8"/>
        <w:tabs>
          <w:tab w:val="left" w:pos="-2127"/>
          <w:tab w:val="left" w:pos="0"/>
          <w:tab w:val="left" w:pos="1418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13. </w:t>
      </w:r>
      <w:r w:rsidR="00B1717D" w:rsidRPr="00524B66">
        <w:rPr>
          <w:rFonts w:cs="Times New Roman"/>
          <w:szCs w:val="28"/>
        </w:rPr>
        <w:t>К участию в работе проектной площадки могут привлекаться представители органов государственной власти, общественных объед</w:t>
      </w:r>
      <w:r w:rsidR="00524B66" w:rsidRPr="00524B66">
        <w:rPr>
          <w:rFonts w:cs="Times New Roman"/>
          <w:szCs w:val="28"/>
        </w:rPr>
        <w:t>инений, организаций Республики Ингушетия</w:t>
      </w:r>
      <w:r w:rsidR="000D5561">
        <w:rPr>
          <w:rFonts w:cs="Times New Roman"/>
          <w:szCs w:val="28"/>
        </w:rPr>
        <w:t xml:space="preserve"> и другие участники</w:t>
      </w:r>
      <w:r w:rsidR="00B1717D" w:rsidRPr="00524B66">
        <w:rPr>
          <w:rFonts w:cs="Times New Roman"/>
          <w:szCs w:val="28"/>
        </w:rPr>
        <w:t xml:space="preserve"> стратегического планирования, не являющиеся постоянными участниками проектной площадки.</w:t>
      </w:r>
    </w:p>
    <w:p w:rsidR="001E6332" w:rsidRPr="00524B66" w:rsidRDefault="001E6332" w:rsidP="00613568">
      <w:pPr>
        <w:tabs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</w:p>
    <w:p w:rsidR="00F65D63" w:rsidRPr="00524B66" w:rsidRDefault="00F31CDC" w:rsidP="00AB4807">
      <w:pPr>
        <w:pStyle w:val="a8"/>
        <w:tabs>
          <w:tab w:val="left" w:pos="-1560"/>
        </w:tabs>
        <w:spacing w:line="240" w:lineRule="auto"/>
        <w:ind w:left="0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V</w:t>
      </w:r>
      <w:r w:rsidR="00AB4807" w:rsidRPr="00524B66">
        <w:rPr>
          <w:rFonts w:cs="Times New Roman"/>
          <w:szCs w:val="28"/>
        </w:rPr>
        <w:t xml:space="preserve">. </w:t>
      </w:r>
      <w:r w:rsidR="00F65D63" w:rsidRPr="00524B66">
        <w:rPr>
          <w:rFonts w:cs="Times New Roman"/>
          <w:szCs w:val="28"/>
        </w:rPr>
        <w:t>Порядок мониторинга и контроля реализации Плана мероприятий</w:t>
      </w:r>
    </w:p>
    <w:p w:rsidR="00165046" w:rsidRPr="00524B66" w:rsidRDefault="00165046" w:rsidP="00613568">
      <w:pPr>
        <w:tabs>
          <w:tab w:val="left" w:pos="567"/>
        </w:tabs>
        <w:autoSpaceDE w:val="0"/>
        <w:autoSpaceDN w:val="0"/>
        <w:adjustRightInd w:val="0"/>
        <w:spacing w:line="240" w:lineRule="auto"/>
        <w:outlineLvl w:val="0"/>
        <w:rPr>
          <w:rFonts w:cs="Times New Roman"/>
          <w:szCs w:val="28"/>
        </w:rPr>
      </w:pPr>
    </w:p>
    <w:p w:rsidR="00165046" w:rsidRPr="00524B66" w:rsidRDefault="00AB4807" w:rsidP="00B17DBF">
      <w:pPr>
        <w:pStyle w:val="a8"/>
        <w:tabs>
          <w:tab w:val="left" w:pos="-1276"/>
          <w:tab w:val="left" w:pos="-851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lastRenderedPageBreak/>
        <w:t xml:space="preserve">1. </w:t>
      </w:r>
      <w:r w:rsidR="00165046" w:rsidRPr="00524B66">
        <w:rPr>
          <w:rFonts w:cs="Times New Roman"/>
          <w:szCs w:val="28"/>
        </w:rPr>
        <w:t xml:space="preserve">Уполномоченный орган готовит ежегодный отчет о ходе </w:t>
      </w:r>
      <w:r w:rsidR="00627BD1" w:rsidRPr="00524B66">
        <w:rPr>
          <w:rFonts w:cs="Times New Roman"/>
          <w:szCs w:val="28"/>
        </w:rPr>
        <w:t>реализации Стратегии и</w:t>
      </w:r>
      <w:r w:rsidR="00165046" w:rsidRPr="00524B66">
        <w:rPr>
          <w:rFonts w:cs="Times New Roman"/>
          <w:szCs w:val="28"/>
        </w:rPr>
        <w:t xml:space="preserve"> </w:t>
      </w:r>
      <w:r w:rsidR="00627BD1" w:rsidRPr="00524B66">
        <w:rPr>
          <w:rFonts w:cs="Times New Roman"/>
          <w:szCs w:val="28"/>
        </w:rPr>
        <w:t>П</w:t>
      </w:r>
      <w:r w:rsidR="00165046" w:rsidRPr="00524B66">
        <w:rPr>
          <w:rFonts w:cs="Times New Roman"/>
          <w:szCs w:val="28"/>
        </w:rPr>
        <w:t>лана мероприятий во взаимодействии с ответственными исполнителями.</w:t>
      </w:r>
    </w:p>
    <w:p w:rsidR="00165046" w:rsidRPr="00524B66" w:rsidRDefault="00AB4807" w:rsidP="00B17DBF">
      <w:pPr>
        <w:pStyle w:val="a8"/>
        <w:tabs>
          <w:tab w:val="left" w:pos="-1276"/>
          <w:tab w:val="left" w:pos="-851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2. </w:t>
      </w:r>
      <w:r w:rsidR="00785BE1" w:rsidRPr="00785BE1">
        <w:rPr>
          <w:rFonts w:cs="Times New Roman"/>
          <w:szCs w:val="28"/>
        </w:rPr>
        <w:t>Исполнительные о</w:t>
      </w:r>
      <w:r w:rsidR="00941445" w:rsidRPr="00785BE1">
        <w:rPr>
          <w:rFonts w:cs="Times New Roman"/>
          <w:szCs w:val="28"/>
        </w:rPr>
        <w:t>рганы</w:t>
      </w:r>
      <w:r w:rsidR="00785BE1" w:rsidRPr="00785BE1">
        <w:rPr>
          <w:rFonts w:cs="Times New Roman"/>
          <w:szCs w:val="28"/>
        </w:rPr>
        <w:t xml:space="preserve"> государственной</w:t>
      </w:r>
      <w:r w:rsidR="00941445" w:rsidRPr="00785BE1">
        <w:rPr>
          <w:rFonts w:cs="Times New Roman"/>
          <w:szCs w:val="28"/>
        </w:rPr>
        <w:t xml:space="preserve"> власти </w:t>
      </w:r>
      <w:r w:rsidR="00941445" w:rsidRPr="00524B66">
        <w:rPr>
          <w:rFonts w:cs="Times New Roman"/>
          <w:szCs w:val="28"/>
        </w:rPr>
        <w:t xml:space="preserve">Республики </w:t>
      </w:r>
      <w:r w:rsidR="00524B66" w:rsidRPr="00524B66">
        <w:rPr>
          <w:rFonts w:cs="Times New Roman"/>
          <w:szCs w:val="28"/>
        </w:rPr>
        <w:t>Ингушетия</w:t>
      </w:r>
      <w:r w:rsidR="00165046" w:rsidRPr="00524B66">
        <w:rPr>
          <w:rFonts w:cs="Times New Roman"/>
          <w:szCs w:val="28"/>
        </w:rPr>
        <w:t>, ответственные за реализацию Плана мероприятий:</w:t>
      </w:r>
    </w:p>
    <w:p w:rsidR="00165046" w:rsidRPr="00524B66" w:rsidRDefault="000D5561" w:rsidP="00B17DBF">
      <w:pPr>
        <w:tabs>
          <w:tab w:val="left" w:pos="-1276"/>
          <w:tab w:val="left" w:pos="-851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ежегодно</w:t>
      </w:r>
      <w:r w:rsidR="00165046" w:rsidRPr="00524B66">
        <w:rPr>
          <w:rFonts w:cs="Times New Roman"/>
          <w:szCs w:val="28"/>
        </w:rPr>
        <w:t xml:space="preserve"> до </w:t>
      </w:r>
      <w:r w:rsidR="00627BD1" w:rsidRPr="00524B66">
        <w:rPr>
          <w:rFonts w:cs="Times New Roman"/>
          <w:szCs w:val="28"/>
        </w:rPr>
        <w:t>20</w:t>
      </w:r>
      <w:r w:rsidR="00165046" w:rsidRPr="00524B66">
        <w:rPr>
          <w:rFonts w:cs="Times New Roman"/>
          <w:szCs w:val="28"/>
        </w:rPr>
        <w:t xml:space="preserve"> января</w:t>
      </w:r>
      <w:r w:rsidR="00627BD1" w:rsidRPr="00524B66">
        <w:rPr>
          <w:rFonts w:cs="Times New Roman"/>
          <w:szCs w:val="28"/>
        </w:rPr>
        <w:t xml:space="preserve"> года, следующего </w:t>
      </w:r>
      <w:proofErr w:type="gramStart"/>
      <w:r w:rsidR="00627BD1" w:rsidRPr="00524B66">
        <w:rPr>
          <w:rFonts w:cs="Times New Roman"/>
          <w:szCs w:val="28"/>
        </w:rPr>
        <w:t>за</w:t>
      </w:r>
      <w:proofErr w:type="gramEnd"/>
      <w:r w:rsidR="00627BD1" w:rsidRPr="00524B66">
        <w:rPr>
          <w:rFonts w:cs="Times New Roman"/>
          <w:szCs w:val="28"/>
        </w:rPr>
        <w:t xml:space="preserve"> </w:t>
      </w:r>
      <w:proofErr w:type="gramStart"/>
      <w:r w:rsidR="00627BD1" w:rsidRPr="00524B66">
        <w:rPr>
          <w:rFonts w:cs="Times New Roman"/>
          <w:szCs w:val="28"/>
        </w:rPr>
        <w:t>отчетным</w:t>
      </w:r>
      <w:proofErr w:type="gramEnd"/>
      <w:r w:rsidR="00165046" w:rsidRPr="00524B66">
        <w:rPr>
          <w:rFonts w:cs="Times New Roman"/>
          <w:szCs w:val="28"/>
        </w:rPr>
        <w:t>, представляют в уполномоченный орган информацию о ходе выполнения Плана мероприятий за год;</w:t>
      </w:r>
    </w:p>
    <w:p w:rsidR="00524B66" w:rsidRPr="00524B66" w:rsidRDefault="00165046" w:rsidP="00B17DBF">
      <w:pPr>
        <w:tabs>
          <w:tab w:val="left" w:pos="-1276"/>
          <w:tab w:val="left" w:pos="-851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направляют в уполномоченный орган свои предложения </w:t>
      </w:r>
      <w:r w:rsidR="000D5561">
        <w:rPr>
          <w:rFonts w:cs="Times New Roman"/>
          <w:szCs w:val="28"/>
        </w:rPr>
        <w:t>по</w:t>
      </w:r>
      <w:r w:rsidRPr="00524B66">
        <w:rPr>
          <w:rFonts w:cs="Times New Roman"/>
          <w:szCs w:val="28"/>
        </w:rPr>
        <w:t xml:space="preserve"> актуализации или включени</w:t>
      </w:r>
      <w:r w:rsidR="000D5561">
        <w:rPr>
          <w:rFonts w:cs="Times New Roman"/>
          <w:szCs w:val="28"/>
        </w:rPr>
        <w:t>ю</w:t>
      </w:r>
      <w:r w:rsidRPr="00524B66">
        <w:rPr>
          <w:rFonts w:cs="Times New Roman"/>
          <w:szCs w:val="28"/>
        </w:rPr>
        <w:t xml:space="preserve"> новых мероприятий и целевых показателей в </w:t>
      </w:r>
      <w:r w:rsidR="00627BD1" w:rsidRPr="00524B66">
        <w:rPr>
          <w:rFonts w:cs="Times New Roman"/>
          <w:szCs w:val="28"/>
        </w:rPr>
        <w:t>П</w:t>
      </w:r>
      <w:r w:rsidRPr="00524B66">
        <w:rPr>
          <w:rFonts w:cs="Times New Roman"/>
          <w:szCs w:val="28"/>
        </w:rPr>
        <w:t>лан мероприятий</w:t>
      </w:r>
      <w:r w:rsidR="00524B66" w:rsidRPr="00524B66">
        <w:rPr>
          <w:rFonts w:cs="Times New Roman"/>
          <w:szCs w:val="28"/>
        </w:rPr>
        <w:t>.</w:t>
      </w:r>
    </w:p>
    <w:p w:rsidR="008D7CAF" w:rsidRPr="00524B66" w:rsidRDefault="00AB4807" w:rsidP="00B17DBF">
      <w:pPr>
        <w:pStyle w:val="a8"/>
        <w:tabs>
          <w:tab w:val="left" w:pos="-1276"/>
          <w:tab w:val="left" w:pos="-851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3. </w:t>
      </w:r>
      <w:r w:rsidR="00165046" w:rsidRPr="00524B66">
        <w:rPr>
          <w:rFonts w:cs="Times New Roman"/>
          <w:szCs w:val="28"/>
        </w:rPr>
        <w:t xml:space="preserve">Уполномоченный орган </w:t>
      </w:r>
      <w:r w:rsidR="008D7CAF" w:rsidRPr="00524B66">
        <w:rPr>
          <w:rFonts w:cs="Times New Roman"/>
          <w:szCs w:val="28"/>
        </w:rPr>
        <w:t xml:space="preserve">до 1 марта года, следующего за </w:t>
      </w:r>
      <w:proofErr w:type="gramStart"/>
      <w:r w:rsidR="008D7CAF" w:rsidRPr="00524B66">
        <w:rPr>
          <w:rFonts w:cs="Times New Roman"/>
          <w:szCs w:val="28"/>
        </w:rPr>
        <w:t>отчетным</w:t>
      </w:r>
      <w:proofErr w:type="gramEnd"/>
      <w:r w:rsidR="008D7CAF" w:rsidRPr="00524B66">
        <w:rPr>
          <w:rFonts w:cs="Times New Roman"/>
          <w:szCs w:val="28"/>
        </w:rPr>
        <w:t>:</w:t>
      </w:r>
    </w:p>
    <w:p w:rsidR="00165046" w:rsidRPr="00524B66" w:rsidRDefault="00165046" w:rsidP="00B17DBF">
      <w:pPr>
        <w:tabs>
          <w:tab w:val="left" w:pos="-1276"/>
          <w:tab w:val="left" w:pos="-851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представляет в </w:t>
      </w:r>
      <w:r w:rsidR="00524B66" w:rsidRPr="00524B66">
        <w:rPr>
          <w:rFonts w:cs="Times New Roman"/>
          <w:szCs w:val="28"/>
        </w:rPr>
        <w:t>Правительство Республики Ингушетия</w:t>
      </w:r>
      <w:r w:rsidRPr="00524B66">
        <w:rPr>
          <w:rFonts w:cs="Times New Roman"/>
          <w:szCs w:val="28"/>
        </w:rPr>
        <w:t xml:space="preserve"> сводный </w:t>
      </w:r>
      <w:hyperlink w:anchor="Par167" w:history="1">
        <w:r w:rsidRPr="00524B66">
          <w:rPr>
            <w:rFonts w:cs="Times New Roman"/>
            <w:szCs w:val="28"/>
          </w:rPr>
          <w:t>отчет</w:t>
        </w:r>
      </w:hyperlink>
      <w:r w:rsidRPr="00524B66">
        <w:rPr>
          <w:rFonts w:cs="Times New Roman"/>
          <w:szCs w:val="28"/>
        </w:rPr>
        <w:t xml:space="preserve"> о ходе </w:t>
      </w:r>
      <w:r w:rsidR="008D7CAF" w:rsidRPr="00524B66">
        <w:rPr>
          <w:rFonts w:cs="Times New Roman"/>
          <w:szCs w:val="28"/>
        </w:rPr>
        <w:t>реализации Стратегии и Плана мероприятий</w:t>
      </w:r>
      <w:r w:rsidR="00524B66" w:rsidRPr="00524B66">
        <w:rPr>
          <w:rFonts w:cs="Times New Roman"/>
          <w:szCs w:val="28"/>
        </w:rPr>
        <w:t>;</w:t>
      </w:r>
    </w:p>
    <w:p w:rsidR="008D7CAF" w:rsidRPr="00524B66" w:rsidRDefault="008D7CAF" w:rsidP="00B17DBF">
      <w:pPr>
        <w:tabs>
          <w:tab w:val="left" w:pos="-1276"/>
          <w:tab w:val="left" w:pos="-851"/>
        </w:tabs>
        <w:autoSpaceDE w:val="0"/>
        <w:autoSpaceDN w:val="0"/>
        <w:adjustRightInd w:val="0"/>
        <w:spacing w:line="240" w:lineRule="auto"/>
        <w:ind w:firstLine="851"/>
        <w:outlineLvl w:val="0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 xml:space="preserve">при необходимости на основании предложений </w:t>
      </w:r>
      <w:r w:rsidR="00F47A74" w:rsidRPr="00524B66">
        <w:rPr>
          <w:rFonts w:cs="Times New Roman"/>
          <w:szCs w:val="28"/>
        </w:rPr>
        <w:t>исполнительн</w:t>
      </w:r>
      <w:r w:rsidR="00F47A74">
        <w:rPr>
          <w:rFonts w:cs="Times New Roman"/>
          <w:szCs w:val="28"/>
        </w:rPr>
        <w:t>ых</w:t>
      </w:r>
      <w:r w:rsidR="00F47A74" w:rsidRPr="00524B66">
        <w:rPr>
          <w:rFonts w:cs="Times New Roman"/>
          <w:szCs w:val="28"/>
        </w:rPr>
        <w:t xml:space="preserve"> </w:t>
      </w:r>
      <w:r w:rsidR="00F47A74">
        <w:rPr>
          <w:rFonts w:cs="Times New Roman"/>
          <w:szCs w:val="28"/>
        </w:rPr>
        <w:t>орга</w:t>
      </w:r>
      <w:r w:rsidR="00941445" w:rsidRPr="00524B66">
        <w:rPr>
          <w:rFonts w:cs="Times New Roman"/>
          <w:szCs w:val="28"/>
        </w:rPr>
        <w:t xml:space="preserve">нов </w:t>
      </w:r>
      <w:r w:rsidR="00F47A74">
        <w:rPr>
          <w:rFonts w:cs="Times New Roman"/>
          <w:szCs w:val="28"/>
        </w:rPr>
        <w:t xml:space="preserve">государственной </w:t>
      </w:r>
      <w:r w:rsidR="00941445" w:rsidRPr="00524B66">
        <w:rPr>
          <w:rFonts w:cs="Times New Roman"/>
          <w:szCs w:val="28"/>
        </w:rPr>
        <w:t xml:space="preserve">власти Республики </w:t>
      </w:r>
      <w:r w:rsidR="00524B66" w:rsidRPr="00524B66">
        <w:rPr>
          <w:rFonts w:cs="Times New Roman"/>
          <w:szCs w:val="28"/>
        </w:rPr>
        <w:t>Ингушетия</w:t>
      </w:r>
      <w:r w:rsidR="00941445" w:rsidRPr="00524B66">
        <w:rPr>
          <w:rFonts w:cs="Times New Roman"/>
          <w:szCs w:val="28"/>
        </w:rPr>
        <w:t xml:space="preserve"> </w:t>
      </w:r>
      <w:r w:rsidRPr="00524B66">
        <w:rPr>
          <w:rFonts w:cs="Times New Roman"/>
          <w:szCs w:val="28"/>
        </w:rPr>
        <w:t xml:space="preserve">вносит в </w:t>
      </w:r>
      <w:r w:rsidR="00524B66" w:rsidRPr="00524B66">
        <w:rPr>
          <w:rFonts w:cs="Times New Roman"/>
          <w:szCs w:val="28"/>
        </w:rPr>
        <w:t xml:space="preserve">Правительство Республики Ингушетия </w:t>
      </w:r>
      <w:r w:rsidRPr="00524B66">
        <w:rPr>
          <w:rFonts w:cs="Times New Roman"/>
          <w:szCs w:val="28"/>
        </w:rPr>
        <w:t>предложения о корректировке Плана мероприятий.</w:t>
      </w:r>
    </w:p>
    <w:p w:rsidR="00473E99" w:rsidRPr="00524B66" w:rsidRDefault="00524B66" w:rsidP="00B17DBF">
      <w:pPr>
        <w:pStyle w:val="a8"/>
        <w:tabs>
          <w:tab w:val="left" w:pos="-1276"/>
          <w:tab w:val="left" w:pos="-851"/>
        </w:tabs>
        <w:spacing w:line="240" w:lineRule="auto"/>
        <w:ind w:left="0" w:firstLine="851"/>
        <w:rPr>
          <w:rFonts w:cs="Times New Roman"/>
          <w:szCs w:val="28"/>
        </w:rPr>
      </w:pPr>
      <w:r w:rsidRPr="00524B66">
        <w:rPr>
          <w:rFonts w:cs="Times New Roman"/>
          <w:szCs w:val="28"/>
        </w:rPr>
        <w:t>4</w:t>
      </w:r>
      <w:r w:rsidR="00AB4807" w:rsidRPr="00524B66">
        <w:rPr>
          <w:rFonts w:cs="Times New Roman"/>
          <w:szCs w:val="28"/>
        </w:rPr>
        <w:t xml:space="preserve">. </w:t>
      </w:r>
      <w:r w:rsidR="00165046" w:rsidRPr="00524B66">
        <w:rPr>
          <w:rFonts w:cs="Times New Roman"/>
          <w:szCs w:val="28"/>
        </w:rPr>
        <w:t xml:space="preserve">Ежегодный отчет о ходе </w:t>
      </w:r>
      <w:r w:rsidR="008D7CAF" w:rsidRPr="00524B66">
        <w:rPr>
          <w:rFonts w:cs="Times New Roman"/>
          <w:szCs w:val="28"/>
        </w:rPr>
        <w:t xml:space="preserve">реализации Стратегии и Плана мероприятий </w:t>
      </w:r>
      <w:r w:rsidR="00165046" w:rsidRPr="00524B66">
        <w:rPr>
          <w:rFonts w:cs="Times New Roman"/>
          <w:szCs w:val="28"/>
        </w:rPr>
        <w:t>подлеж</w:t>
      </w:r>
      <w:r w:rsidR="008D7CAF" w:rsidRPr="00524B66">
        <w:rPr>
          <w:rFonts w:cs="Times New Roman"/>
          <w:szCs w:val="28"/>
        </w:rPr>
        <w:t>и</w:t>
      </w:r>
      <w:r w:rsidR="00165046" w:rsidRPr="00524B66">
        <w:rPr>
          <w:rFonts w:cs="Times New Roman"/>
          <w:szCs w:val="28"/>
        </w:rPr>
        <w:t>т размещению на официальн</w:t>
      </w:r>
      <w:r w:rsidR="008D7CAF" w:rsidRPr="00524B66">
        <w:rPr>
          <w:rFonts w:cs="Times New Roman"/>
          <w:szCs w:val="28"/>
        </w:rPr>
        <w:t>ом</w:t>
      </w:r>
      <w:r w:rsidR="00165046" w:rsidRPr="00524B66">
        <w:rPr>
          <w:rFonts w:cs="Times New Roman"/>
          <w:szCs w:val="28"/>
        </w:rPr>
        <w:t xml:space="preserve"> сайт</w:t>
      </w:r>
      <w:r w:rsidR="008D7CAF" w:rsidRPr="00524B66">
        <w:rPr>
          <w:rFonts w:cs="Times New Roman"/>
          <w:szCs w:val="28"/>
        </w:rPr>
        <w:t>е</w:t>
      </w:r>
      <w:r w:rsidR="00165046" w:rsidRPr="00524B66">
        <w:rPr>
          <w:rFonts w:cs="Times New Roman"/>
          <w:szCs w:val="28"/>
        </w:rPr>
        <w:t xml:space="preserve"> </w:t>
      </w:r>
      <w:r w:rsidR="008D7CAF" w:rsidRPr="00524B66">
        <w:rPr>
          <w:rFonts w:cs="Times New Roman"/>
          <w:szCs w:val="28"/>
        </w:rPr>
        <w:t>уполномоченного органа</w:t>
      </w:r>
      <w:r w:rsidR="00165046" w:rsidRPr="00524B66">
        <w:rPr>
          <w:rFonts w:cs="Times New Roman"/>
          <w:szCs w:val="28"/>
        </w:rPr>
        <w:t xml:space="preserve"> и общедоступном информационном ресурсе стратегического планирования в </w:t>
      </w:r>
      <w:r w:rsidR="00AB4807" w:rsidRPr="00524B66">
        <w:rPr>
          <w:rFonts w:cs="Times New Roman"/>
          <w:szCs w:val="28"/>
        </w:rPr>
        <w:t xml:space="preserve">информационно-телекоммуникационной </w:t>
      </w:r>
      <w:r w:rsidR="00165046" w:rsidRPr="00524B66">
        <w:rPr>
          <w:rFonts w:cs="Times New Roman"/>
          <w:szCs w:val="28"/>
        </w:rPr>
        <w:t xml:space="preserve">сети </w:t>
      </w:r>
      <w:r w:rsidR="008D7CAF" w:rsidRPr="00524B66">
        <w:rPr>
          <w:rFonts w:cs="Times New Roman"/>
          <w:szCs w:val="28"/>
        </w:rPr>
        <w:t>«</w:t>
      </w:r>
      <w:r w:rsidR="00165046" w:rsidRPr="00524B66">
        <w:rPr>
          <w:rFonts w:cs="Times New Roman"/>
          <w:szCs w:val="28"/>
        </w:rPr>
        <w:t>Интернет</w:t>
      </w:r>
      <w:r w:rsidR="008D7CAF" w:rsidRPr="00524B66">
        <w:rPr>
          <w:rFonts w:cs="Times New Roman"/>
          <w:szCs w:val="28"/>
        </w:rPr>
        <w:t>»</w:t>
      </w:r>
      <w:r w:rsidR="00165046" w:rsidRPr="00524B66">
        <w:rPr>
          <w:rFonts w:cs="Times New Roman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B4807" w:rsidRPr="00E5332E" w:rsidRDefault="00AB4807" w:rsidP="00AB4807">
      <w:pPr>
        <w:pStyle w:val="a8"/>
        <w:tabs>
          <w:tab w:val="left" w:pos="-1276"/>
          <w:tab w:val="left" w:pos="-851"/>
        </w:tabs>
        <w:spacing w:line="240" w:lineRule="auto"/>
        <w:ind w:left="0"/>
        <w:rPr>
          <w:rFonts w:cs="Times New Roman"/>
          <w:szCs w:val="28"/>
          <w:highlight w:val="yellow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551B56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3355B0" w:rsidRDefault="003355B0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3355B0" w:rsidRDefault="003355B0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3355B0" w:rsidRDefault="003355B0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3355B0" w:rsidRDefault="003355B0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3355B0" w:rsidRDefault="003355B0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3355B0" w:rsidRDefault="003355B0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3355B0" w:rsidRDefault="003355B0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</w:p>
    <w:p w:rsidR="00B17DB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Утвержден</w:t>
      </w:r>
      <w:r w:rsidR="00CA530F">
        <w:rPr>
          <w:rStyle w:val="s10"/>
          <w:color w:val="000000"/>
          <w:sz w:val="28"/>
          <w:szCs w:val="28"/>
        </w:rPr>
        <w:t>о</w:t>
      </w:r>
    </w:p>
    <w:p w:rsidR="00B17DB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proofErr w:type="gramStart"/>
      <w:r>
        <w:rPr>
          <w:rStyle w:val="s10"/>
          <w:sz w:val="28"/>
          <w:szCs w:val="28"/>
        </w:rPr>
        <w:t>п</w:t>
      </w:r>
      <w:proofErr w:type="gramEnd"/>
      <w:r w:rsidR="00567031">
        <w:fldChar w:fldCharType="begin"/>
      </w:r>
      <w:r w:rsidR="004533AB">
        <w:instrText>HYPERLINK "http://base.garant.ru/32124956/"</w:instrText>
      </w:r>
      <w:r w:rsidR="00567031">
        <w:fldChar w:fldCharType="separate"/>
      </w:r>
      <w:r w:rsidRPr="00551B56">
        <w:rPr>
          <w:rStyle w:val="a9"/>
          <w:color w:val="auto"/>
          <w:sz w:val="28"/>
          <w:szCs w:val="28"/>
          <w:u w:val="none"/>
          <w:bdr w:val="none" w:sz="0" w:space="0" w:color="auto" w:frame="1"/>
        </w:rPr>
        <w:t>остановлени</w:t>
      </w:r>
      <w:r>
        <w:rPr>
          <w:rStyle w:val="a9"/>
          <w:color w:val="auto"/>
          <w:sz w:val="28"/>
          <w:szCs w:val="28"/>
          <w:u w:val="none"/>
          <w:bdr w:val="none" w:sz="0" w:space="0" w:color="auto" w:frame="1"/>
        </w:rPr>
        <w:t>ем</w:t>
      </w:r>
      <w:r w:rsidR="00567031">
        <w:fldChar w:fldCharType="end"/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A1AAB">
        <w:rPr>
          <w:rStyle w:val="s10"/>
          <w:color w:val="000000"/>
          <w:sz w:val="28"/>
          <w:szCs w:val="28"/>
        </w:rPr>
        <w:t>Правительства</w:t>
      </w:r>
      <w:r>
        <w:rPr>
          <w:rStyle w:val="s10"/>
          <w:color w:val="000000"/>
          <w:sz w:val="28"/>
          <w:szCs w:val="28"/>
        </w:rPr>
        <w:t xml:space="preserve"> </w:t>
      </w:r>
    </w:p>
    <w:p w:rsidR="00B17DB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r w:rsidRPr="004A1AAB">
        <w:rPr>
          <w:rStyle w:val="s10"/>
          <w:color w:val="000000"/>
          <w:sz w:val="28"/>
          <w:szCs w:val="28"/>
        </w:rPr>
        <w:t xml:space="preserve">Республики </w:t>
      </w:r>
      <w:r>
        <w:rPr>
          <w:rStyle w:val="s10"/>
          <w:color w:val="000000"/>
          <w:sz w:val="28"/>
          <w:szCs w:val="28"/>
        </w:rPr>
        <w:t>Ингушетия</w:t>
      </w:r>
    </w:p>
    <w:p w:rsidR="00B17DBF" w:rsidRPr="004A1AAB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4A1AAB">
        <w:rPr>
          <w:rStyle w:val="s10"/>
          <w:color w:val="000000"/>
          <w:sz w:val="28"/>
          <w:szCs w:val="28"/>
        </w:rPr>
        <w:t>от</w:t>
      </w:r>
      <w:r>
        <w:rPr>
          <w:rStyle w:val="s10"/>
          <w:color w:val="000000"/>
          <w:sz w:val="28"/>
          <w:szCs w:val="28"/>
        </w:rPr>
        <w:t xml:space="preserve"> «__»_________</w:t>
      </w:r>
      <w:r w:rsidRPr="004A1AAB">
        <w:rPr>
          <w:rStyle w:val="s10"/>
          <w:color w:val="000000"/>
          <w:sz w:val="28"/>
          <w:szCs w:val="28"/>
        </w:rPr>
        <w:t xml:space="preserve"> 201</w:t>
      </w:r>
      <w:r>
        <w:rPr>
          <w:rStyle w:val="s10"/>
          <w:color w:val="000000"/>
          <w:sz w:val="28"/>
          <w:szCs w:val="28"/>
        </w:rPr>
        <w:t>_ г. №____</w:t>
      </w:r>
    </w:p>
    <w:p w:rsidR="00B17DBF" w:rsidRDefault="00B17DBF" w:rsidP="004A1AAB">
      <w:pPr>
        <w:pStyle w:val="s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B17DBF" w:rsidRDefault="00B17DBF" w:rsidP="004A1AAB">
      <w:pPr>
        <w:pStyle w:val="s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A1AAB" w:rsidRPr="00551B56" w:rsidRDefault="00051FD1" w:rsidP="004A1AAB">
      <w:pPr>
        <w:pStyle w:val="s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51FD1">
        <w:rPr>
          <w:rFonts w:eastAsiaTheme="minorEastAsia"/>
          <w:b/>
          <w:sz w:val="28"/>
          <w:szCs w:val="28"/>
        </w:rPr>
        <w:t>Положение о порядке</w:t>
      </w:r>
      <w:r w:rsidR="004A1AAB" w:rsidRPr="00551B56">
        <w:rPr>
          <w:b/>
          <w:color w:val="000000"/>
          <w:sz w:val="28"/>
          <w:szCs w:val="28"/>
        </w:rPr>
        <w:t xml:space="preserve"> разработки и корректировки прогноза социально-экономического развития Республики Ингушетия на долгосрочный период</w:t>
      </w:r>
    </w:p>
    <w:p w:rsidR="004A1AAB" w:rsidRPr="004A1AAB" w:rsidRDefault="004A1AAB" w:rsidP="004A1AAB">
      <w:pPr>
        <w:spacing w:line="240" w:lineRule="auto"/>
        <w:rPr>
          <w:rFonts w:cs="Times New Roman"/>
          <w:color w:val="000000"/>
          <w:szCs w:val="28"/>
        </w:rPr>
      </w:pP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1. Настоящий Порядок определяет правила разработки и корректировки прогноза социально-экономического развития Республики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на долгосрочный период (далее - долгосрочный прогноз).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2. Разработка долгосрочного прогноза осуществляется Министерством экономического развития Республики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(далее</w:t>
      </w:r>
      <w:r w:rsidR="00F47A74">
        <w:rPr>
          <w:color w:val="000000"/>
          <w:sz w:val="28"/>
          <w:szCs w:val="28"/>
        </w:rPr>
        <w:t xml:space="preserve"> –</w:t>
      </w:r>
      <w:r w:rsidRPr="004A1AAB">
        <w:rPr>
          <w:color w:val="000000"/>
          <w:sz w:val="28"/>
          <w:szCs w:val="28"/>
        </w:rPr>
        <w:t xml:space="preserve"> Министерство) совместно с исполнительными органами государственной власти Республики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>, органами местного самоуправления Республик</w:t>
      </w:r>
      <w:r>
        <w:rPr>
          <w:color w:val="000000"/>
          <w:sz w:val="28"/>
          <w:szCs w:val="28"/>
        </w:rPr>
        <w:t>и</w:t>
      </w:r>
      <w:r w:rsidRPr="004A1A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(далее </w:t>
      </w:r>
      <w:r w:rsidR="00F47A74">
        <w:rPr>
          <w:color w:val="000000"/>
          <w:sz w:val="28"/>
          <w:szCs w:val="28"/>
        </w:rPr>
        <w:t>–</w:t>
      </w:r>
      <w:r w:rsidRPr="004A1AAB">
        <w:rPr>
          <w:color w:val="000000"/>
          <w:sz w:val="28"/>
          <w:szCs w:val="28"/>
        </w:rPr>
        <w:t xml:space="preserve"> участники разработки долгосрочного прогноза).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3. Организацию и координацию работ по разработке и корректировке долгосрочного прогноза осуществляет Министерство.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4. Долгосрочный прогноз разрабатывается в целях определения тенденций социально-экономического развития Республики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на долгосрочный период. Долгосрочный прогноз является основой для разработки бюджетного прогноза Республики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на долгосрочный период.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5. Долгосрочный прогноз разрабатывается по решению Правительства Республики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участниками разработки долгосрочного прогноза.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6. Долгосрочный прогноз разрабатывается на вариативной основе.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7. Варианты и этапы разработки долгосрочного прогноза, перечень показателей долгосрочного прогноза определяются Министерством.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8. Методологической основой для разработки долгосрочного прогноза являются методические рекомендации Министерства экономического развития Российской Федерации к разработке </w:t>
      </w:r>
      <w:proofErr w:type="gramStart"/>
      <w:r w:rsidRPr="004A1AAB">
        <w:rPr>
          <w:color w:val="000000"/>
          <w:sz w:val="28"/>
          <w:szCs w:val="28"/>
        </w:rPr>
        <w:t>показателей прогнозов социально-экономического развития субъектов Российской Федерации</w:t>
      </w:r>
      <w:proofErr w:type="gramEnd"/>
      <w:r w:rsidRPr="004A1AAB">
        <w:rPr>
          <w:color w:val="000000"/>
          <w:sz w:val="28"/>
          <w:szCs w:val="28"/>
        </w:rPr>
        <w:t xml:space="preserve"> на долгосрочный период.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lastRenderedPageBreak/>
        <w:t xml:space="preserve">9. Долгосрочный прогноз утверждается Правительством Республики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>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10. Министерство: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обеспечивает участников разработки долгосрочного прогноза необходимыми материалами для разработки и корректировки долгосрочного прогноза по показателям в установленной сфере деятельности;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контролирует качество и полноту представляемых участниками разработки долгосрочного прогноза материалов;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разрабатывает долгосрочный прогноз с учетом требований к его содержанию, </w:t>
      </w:r>
      <w:r w:rsidRPr="00AA6FED">
        <w:rPr>
          <w:color w:val="000000"/>
          <w:sz w:val="28"/>
          <w:szCs w:val="28"/>
        </w:rPr>
        <w:t>определенн</w:t>
      </w:r>
      <w:r w:rsidRPr="00493E17">
        <w:rPr>
          <w:sz w:val="28"/>
          <w:szCs w:val="28"/>
        </w:rPr>
        <w:t>ых</w:t>
      </w:r>
      <w:r w:rsidR="00B411BF">
        <w:rPr>
          <w:sz w:val="28"/>
          <w:szCs w:val="28"/>
        </w:rPr>
        <w:t xml:space="preserve"> </w:t>
      </w:r>
      <w:hyperlink r:id="rId8" w:anchor="block_33" w:history="1">
        <w:r w:rsidRPr="00493E17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статьей 33</w:t>
        </w:r>
      </w:hyperlink>
      <w:r w:rsidR="00B411BF">
        <w:t xml:space="preserve"> </w:t>
      </w:r>
      <w:r w:rsidRPr="00AA6FED">
        <w:rPr>
          <w:color w:val="000000"/>
          <w:sz w:val="28"/>
          <w:szCs w:val="28"/>
        </w:rPr>
        <w:t>Федерального</w:t>
      </w:r>
      <w:r w:rsidRPr="004A1AAB">
        <w:rPr>
          <w:color w:val="000000"/>
          <w:sz w:val="28"/>
          <w:szCs w:val="28"/>
        </w:rPr>
        <w:t xml:space="preserve"> закона от 28 июня 2014 года </w:t>
      </w:r>
      <w:r w:rsidR="00493E17">
        <w:rPr>
          <w:color w:val="000000"/>
          <w:sz w:val="28"/>
          <w:szCs w:val="28"/>
        </w:rPr>
        <w:t>№</w:t>
      </w:r>
      <w:r w:rsidR="00B411BF">
        <w:rPr>
          <w:color w:val="000000"/>
          <w:sz w:val="28"/>
          <w:szCs w:val="28"/>
        </w:rPr>
        <w:t xml:space="preserve"> </w:t>
      </w:r>
      <w:r w:rsidRPr="004A1AAB">
        <w:rPr>
          <w:color w:val="000000"/>
          <w:sz w:val="28"/>
          <w:szCs w:val="28"/>
        </w:rPr>
        <w:t xml:space="preserve">172-ФЗ </w:t>
      </w:r>
      <w:r w:rsidR="00493E17">
        <w:rPr>
          <w:color w:val="000000"/>
          <w:sz w:val="28"/>
          <w:szCs w:val="28"/>
        </w:rPr>
        <w:t>«</w:t>
      </w:r>
      <w:r w:rsidRPr="004A1AAB">
        <w:rPr>
          <w:color w:val="000000"/>
          <w:sz w:val="28"/>
          <w:szCs w:val="28"/>
        </w:rPr>
        <w:t>О стратегическом планировании в Российской Федерации</w:t>
      </w:r>
      <w:r w:rsidR="00493E17">
        <w:rPr>
          <w:color w:val="000000"/>
          <w:sz w:val="28"/>
          <w:szCs w:val="28"/>
        </w:rPr>
        <w:t>»</w:t>
      </w:r>
      <w:r w:rsidRPr="004A1AAB">
        <w:rPr>
          <w:color w:val="000000"/>
          <w:sz w:val="28"/>
          <w:szCs w:val="28"/>
        </w:rPr>
        <w:t>;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9162D">
        <w:rPr>
          <w:sz w:val="28"/>
          <w:szCs w:val="28"/>
        </w:rPr>
        <w:t xml:space="preserve">разрабатывает проект правового акта </w:t>
      </w:r>
      <w:r w:rsidR="007F217D" w:rsidRPr="0049162D">
        <w:rPr>
          <w:sz w:val="28"/>
          <w:szCs w:val="28"/>
        </w:rPr>
        <w:t xml:space="preserve">Правительства </w:t>
      </w:r>
      <w:r w:rsidRPr="0049162D">
        <w:rPr>
          <w:sz w:val="28"/>
          <w:szCs w:val="28"/>
        </w:rPr>
        <w:t>Республики Ингушетия о</w:t>
      </w:r>
      <w:r w:rsidR="007F217D" w:rsidRPr="0049162D">
        <w:rPr>
          <w:sz w:val="28"/>
          <w:szCs w:val="28"/>
        </w:rPr>
        <w:t>б утверждении</w:t>
      </w:r>
      <w:r w:rsidRPr="0049162D">
        <w:rPr>
          <w:sz w:val="28"/>
          <w:szCs w:val="28"/>
        </w:rPr>
        <w:t xml:space="preserve"> долгосрочно</w:t>
      </w:r>
      <w:r w:rsidR="007F217D" w:rsidRPr="0049162D">
        <w:rPr>
          <w:sz w:val="28"/>
          <w:szCs w:val="28"/>
        </w:rPr>
        <w:t>го</w:t>
      </w:r>
      <w:r w:rsidRPr="0049162D">
        <w:rPr>
          <w:sz w:val="28"/>
          <w:szCs w:val="28"/>
        </w:rPr>
        <w:t xml:space="preserve"> прогноз</w:t>
      </w:r>
      <w:r w:rsidR="007F217D" w:rsidRPr="0049162D">
        <w:rPr>
          <w:sz w:val="28"/>
          <w:szCs w:val="28"/>
        </w:rPr>
        <w:t>а</w:t>
      </w:r>
      <w:r w:rsidRPr="004A1AAB">
        <w:rPr>
          <w:color w:val="000000"/>
          <w:sz w:val="28"/>
          <w:szCs w:val="28"/>
        </w:rPr>
        <w:t>;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организует общественное обсуждение долгосрочного прогноза путем размещения его на официальном сайте Министерства в информационно</w:t>
      </w:r>
      <w:r>
        <w:rPr>
          <w:color w:val="000000"/>
          <w:sz w:val="28"/>
          <w:szCs w:val="28"/>
        </w:rPr>
        <w:t>-</w:t>
      </w:r>
      <w:r w:rsidRPr="004A1AAB">
        <w:rPr>
          <w:color w:val="000000"/>
          <w:sz w:val="28"/>
          <w:szCs w:val="28"/>
        </w:rPr>
        <w:t xml:space="preserve">коммуникационной сети </w:t>
      </w:r>
      <w:r w:rsidR="0038203B">
        <w:rPr>
          <w:color w:val="000000"/>
          <w:sz w:val="28"/>
          <w:szCs w:val="28"/>
        </w:rPr>
        <w:t>«</w:t>
      </w:r>
      <w:r w:rsidRPr="004A1AAB">
        <w:rPr>
          <w:color w:val="000000"/>
          <w:sz w:val="28"/>
          <w:szCs w:val="28"/>
        </w:rPr>
        <w:t>Интернет</w:t>
      </w:r>
      <w:r w:rsidR="0038203B">
        <w:rPr>
          <w:color w:val="000000"/>
          <w:sz w:val="28"/>
          <w:szCs w:val="28"/>
        </w:rPr>
        <w:t xml:space="preserve">» </w:t>
      </w:r>
      <w:r w:rsidRPr="004A1AAB">
        <w:rPr>
          <w:color w:val="000000"/>
          <w:sz w:val="28"/>
          <w:szCs w:val="28"/>
        </w:rPr>
        <w:t xml:space="preserve">с предоставлением участникам общественного обсуждения возможности направления замечаний и предложений в электронном виде в течение семи календарных дней со дня размещения текста документа в информационно-коммуникационной сети </w:t>
      </w:r>
      <w:r w:rsidR="0038203B">
        <w:rPr>
          <w:color w:val="000000"/>
          <w:sz w:val="28"/>
          <w:szCs w:val="28"/>
        </w:rPr>
        <w:t>«</w:t>
      </w:r>
      <w:r w:rsidRPr="004A1AAB">
        <w:rPr>
          <w:color w:val="000000"/>
          <w:sz w:val="28"/>
          <w:szCs w:val="28"/>
        </w:rPr>
        <w:t>Интернет</w:t>
      </w:r>
      <w:r w:rsidR="0038203B">
        <w:rPr>
          <w:color w:val="000000"/>
          <w:sz w:val="28"/>
          <w:szCs w:val="28"/>
        </w:rPr>
        <w:t>»</w:t>
      </w:r>
      <w:r w:rsidRPr="004A1AAB">
        <w:rPr>
          <w:color w:val="000000"/>
          <w:sz w:val="28"/>
          <w:szCs w:val="28"/>
        </w:rPr>
        <w:t>;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в течение </w:t>
      </w:r>
      <w:r w:rsidR="00551B56">
        <w:rPr>
          <w:color w:val="000000"/>
          <w:sz w:val="28"/>
          <w:szCs w:val="28"/>
        </w:rPr>
        <w:t>10</w:t>
      </w:r>
      <w:r w:rsidRPr="004A1AAB">
        <w:rPr>
          <w:color w:val="000000"/>
          <w:sz w:val="28"/>
          <w:szCs w:val="28"/>
        </w:rPr>
        <w:t xml:space="preserve"> календарных дней после завершения разработки долгосрочного прогноза представляет проект долгосрочного прогноза в Министерство финансов Республики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для разработки бюджетного прогноза Республики </w:t>
      </w:r>
      <w:r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на долгосрочный период;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представляет долгосрочный прогноз в Министерство экономического развития Российской Федерации по форме и в сроки, установленные Министерством экономического развития Российской Федерации.</w:t>
      </w:r>
    </w:p>
    <w:p w:rsidR="00551B56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11. Участники раз</w:t>
      </w:r>
      <w:r w:rsidR="00B056E0">
        <w:rPr>
          <w:color w:val="000000"/>
          <w:sz w:val="28"/>
          <w:szCs w:val="28"/>
        </w:rPr>
        <w:t>работки долгосрочного прогноза: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обеспечивают разработку долгосрочного прогноза по показателям в</w:t>
      </w:r>
      <w:r>
        <w:rPr>
          <w:color w:val="000000"/>
          <w:sz w:val="28"/>
          <w:szCs w:val="28"/>
        </w:rPr>
        <w:t xml:space="preserve"> </w:t>
      </w:r>
      <w:r w:rsidRPr="004A1AAB">
        <w:rPr>
          <w:color w:val="000000"/>
          <w:sz w:val="28"/>
          <w:szCs w:val="28"/>
        </w:rPr>
        <w:t>установленной сфере деятельности в соответствии с формами, сроками и требованиями, предъявляемыми Министерством к разработке долгосрочного прогноза;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4A1AAB">
        <w:rPr>
          <w:color w:val="000000"/>
          <w:sz w:val="28"/>
          <w:szCs w:val="28"/>
        </w:rPr>
        <w:t>представляют для обобщения показатели долгосрочного прогноза в установленной сфере деятельности с обоснованием параметров долгосрочного прогноза, в том числе оценкой степени достижения запланированных показателей долгосрочного прогноза; выявлением возможных рисков и оценкой влияния внутренних и внешних условий на достижение выполнения показателей долгосрочного прогноза;</w:t>
      </w:r>
      <w:proofErr w:type="gramEnd"/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направляют обоснование по корректировке долгосрочного прогноза по показателям в установленной сфере деятельности.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12. Корректировка долгосрочного прогноза осуществляется в соответствии с поручением Главы Республики </w:t>
      </w:r>
      <w:r w:rsidR="00551B56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, Председателя Правительства Республики </w:t>
      </w:r>
      <w:r w:rsidR="00551B56">
        <w:rPr>
          <w:color w:val="000000"/>
          <w:sz w:val="28"/>
          <w:szCs w:val="28"/>
        </w:rPr>
        <w:t>Ингушетия</w:t>
      </w:r>
      <w:r w:rsidR="00660A3D">
        <w:rPr>
          <w:color w:val="000000"/>
          <w:sz w:val="28"/>
          <w:szCs w:val="28"/>
        </w:rPr>
        <w:t xml:space="preserve"> или заместителей</w:t>
      </w:r>
      <w:r w:rsidRPr="004A1AAB">
        <w:rPr>
          <w:color w:val="000000"/>
          <w:sz w:val="28"/>
          <w:szCs w:val="28"/>
        </w:rPr>
        <w:t xml:space="preserve"> Председателя Правительства Республики </w:t>
      </w:r>
      <w:r w:rsidR="00551B56">
        <w:rPr>
          <w:color w:val="000000"/>
          <w:sz w:val="28"/>
          <w:szCs w:val="28"/>
        </w:rPr>
        <w:t>Ингушети</w:t>
      </w:r>
      <w:r w:rsidR="00353D1A">
        <w:rPr>
          <w:color w:val="000000"/>
          <w:sz w:val="28"/>
          <w:szCs w:val="28"/>
        </w:rPr>
        <w:t>я</w:t>
      </w:r>
      <w:r w:rsidRPr="004A1AAB">
        <w:rPr>
          <w:color w:val="000000"/>
          <w:sz w:val="28"/>
          <w:szCs w:val="28"/>
        </w:rPr>
        <w:t>, с учетом изменений внешних условий, тенденций, макроэкономических, структурных и институциональных факторов социально-</w:t>
      </w:r>
      <w:r w:rsidRPr="004A1AAB">
        <w:rPr>
          <w:color w:val="000000"/>
          <w:sz w:val="28"/>
          <w:szCs w:val="28"/>
        </w:rPr>
        <w:lastRenderedPageBreak/>
        <w:t xml:space="preserve">экономического развития Республики </w:t>
      </w:r>
      <w:r w:rsidR="00551B56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не позднее 3 лет с момента утверждения долгосрочного прогноза.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Информация по корректировке долгосрочного прогноза направляется Министерством в Министерство финансов Республики </w:t>
      </w:r>
      <w:r w:rsidR="00551B56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в течение </w:t>
      </w:r>
      <w:r w:rsidR="00551B56">
        <w:rPr>
          <w:color w:val="000000"/>
          <w:sz w:val="28"/>
          <w:szCs w:val="28"/>
        </w:rPr>
        <w:t>10</w:t>
      </w:r>
      <w:r w:rsidRPr="004A1AAB">
        <w:rPr>
          <w:color w:val="000000"/>
          <w:sz w:val="28"/>
          <w:szCs w:val="28"/>
        </w:rPr>
        <w:t xml:space="preserve"> календарных дней после завершения корректировки.</w:t>
      </w:r>
    </w:p>
    <w:p w:rsidR="00551B56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Cs w:val="28"/>
        </w:rPr>
      </w:pPr>
      <w:r w:rsidRPr="004A1AAB">
        <w:rPr>
          <w:color w:val="000000"/>
          <w:sz w:val="28"/>
          <w:szCs w:val="28"/>
        </w:rPr>
        <w:t xml:space="preserve">13. </w:t>
      </w:r>
      <w:proofErr w:type="gramStart"/>
      <w:r w:rsidRPr="004A1AAB">
        <w:rPr>
          <w:color w:val="000000"/>
          <w:sz w:val="28"/>
          <w:szCs w:val="28"/>
        </w:rPr>
        <w:t xml:space="preserve">В течение 10 календарных дней со дня утверждения долгосрочный прогноз размещается на официальном сайте Министерства в информационно-телекоммуникационной сети </w:t>
      </w:r>
      <w:r w:rsidR="008E0272">
        <w:rPr>
          <w:color w:val="000000"/>
          <w:sz w:val="28"/>
          <w:szCs w:val="28"/>
        </w:rPr>
        <w:t>«</w:t>
      </w:r>
      <w:r w:rsidRPr="004A1AAB">
        <w:rPr>
          <w:color w:val="000000"/>
          <w:sz w:val="28"/>
          <w:szCs w:val="28"/>
        </w:rPr>
        <w:t>Интернет</w:t>
      </w:r>
      <w:r w:rsidR="008E0272">
        <w:rPr>
          <w:color w:val="000000"/>
          <w:sz w:val="28"/>
          <w:szCs w:val="28"/>
        </w:rPr>
        <w:t>»</w:t>
      </w:r>
      <w:r w:rsidRPr="004A1AAB">
        <w:rPr>
          <w:color w:val="000000"/>
          <w:sz w:val="28"/>
          <w:szCs w:val="28"/>
        </w:rPr>
        <w:t xml:space="preserve">, за исключением отдельных положений, в которых содержится информация, относящаяся </w:t>
      </w:r>
      <w:r w:rsidRPr="00AA6FED">
        <w:rPr>
          <w:color w:val="000000"/>
          <w:sz w:val="28"/>
          <w:szCs w:val="28"/>
        </w:rPr>
        <w:t>к</w:t>
      </w:r>
      <w:r w:rsidR="00046526">
        <w:rPr>
          <w:rStyle w:val="apple-converted-space"/>
          <w:color w:val="000000"/>
          <w:sz w:val="28"/>
          <w:szCs w:val="28"/>
        </w:rPr>
        <w:t xml:space="preserve"> </w:t>
      </w:r>
      <w:hyperlink r:id="rId9" w:anchor="block_101" w:history="1">
        <w:r w:rsidRPr="00E92C8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государственной</w:t>
        </w:r>
      </w:hyperlink>
      <w:r w:rsidRPr="00E92C88">
        <w:rPr>
          <w:sz w:val="28"/>
          <w:szCs w:val="28"/>
        </w:rPr>
        <w:t>,</w:t>
      </w:r>
      <w:r w:rsidR="00046526">
        <w:rPr>
          <w:sz w:val="28"/>
          <w:szCs w:val="28"/>
        </w:rPr>
        <w:t xml:space="preserve"> </w:t>
      </w:r>
      <w:hyperlink r:id="rId10" w:anchor="block_301" w:history="1">
        <w:r w:rsidRPr="00E92C88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коммерческой</w:t>
        </w:r>
      </w:hyperlink>
      <w:r w:rsidRPr="00AA6FED">
        <w:rPr>
          <w:color w:val="000000"/>
          <w:sz w:val="28"/>
          <w:szCs w:val="28"/>
        </w:rPr>
        <w:t>, служебной или иной охраняемой законом тайне, и направляется в Министерство</w:t>
      </w:r>
      <w:r w:rsidRPr="004A1AAB">
        <w:rPr>
          <w:color w:val="000000"/>
          <w:sz w:val="28"/>
          <w:szCs w:val="28"/>
        </w:rPr>
        <w:t xml:space="preserve"> экономического развития Российской Федерации для государственной регистрации в федеральном государственном реестре документов стратегического планирования.</w:t>
      </w:r>
      <w:r w:rsidR="00551B56">
        <w:rPr>
          <w:color w:val="000000"/>
          <w:szCs w:val="28"/>
        </w:rPr>
        <w:br w:type="page"/>
      </w:r>
      <w:proofErr w:type="gramEnd"/>
    </w:p>
    <w:p w:rsidR="00B17DBF" w:rsidRPr="00CA530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lastRenderedPageBreak/>
        <w:t>Утвержден</w:t>
      </w:r>
      <w:r w:rsidR="00CA530F">
        <w:rPr>
          <w:rStyle w:val="s10"/>
          <w:color w:val="000000"/>
          <w:sz w:val="28"/>
          <w:szCs w:val="28"/>
        </w:rPr>
        <w:t>о</w:t>
      </w:r>
    </w:p>
    <w:p w:rsidR="00B17DB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proofErr w:type="gramStart"/>
      <w:r>
        <w:rPr>
          <w:rStyle w:val="s10"/>
          <w:sz w:val="28"/>
          <w:szCs w:val="28"/>
        </w:rPr>
        <w:t>п</w:t>
      </w:r>
      <w:proofErr w:type="gramEnd"/>
      <w:r w:rsidR="00567031">
        <w:fldChar w:fldCharType="begin"/>
      </w:r>
      <w:r w:rsidR="004533AB">
        <w:instrText>HYPERLINK "http://base.garant.ru/32124956/"</w:instrText>
      </w:r>
      <w:r w:rsidR="00567031">
        <w:fldChar w:fldCharType="separate"/>
      </w:r>
      <w:r w:rsidRPr="00551B56">
        <w:rPr>
          <w:rStyle w:val="a9"/>
          <w:color w:val="auto"/>
          <w:sz w:val="28"/>
          <w:szCs w:val="28"/>
          <w:u w:val="none"/>
          <w:bdr w:val="none" w:sz="0" w:space="0" w:color="auto" w:frame="1"/>
        </w:rPr>
        <w:t>остановлени</w:t>
      </w:r>
      <w:r>
        <w:rPr>
          <w:rStyle w:val="a9"/>
          <w:color w:val="auto"/>
          <w:sz w:val="28"/>
          <w:szCs w:val="28"/>
          <w:u w:val="none"/>
          <w:bdr w:val="none" w:sz="0" w:space="0" w:color="auto" w:frame="1"/>
        </w:rPr>
        <w:t>ем</w:t>
      </w:r>
      <w:r w:rsidR="00567031">
        <w:fldChar w:fldCharType="end"/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4A1AAB">
        <w:rPr>
          <w:rStyle w:val="s10"/>
          <w:color w:val="000000"/>
          <w:sz w:val="28"/>
          <w:szCs w:val="28"/>
        </w:rPr>
        <w:t>Правительства</w:t>
      </w:r>
      <w:r>
        <w:rPr>
          <w:rStyle w:val="s10"/>
          <w:color w:val="000000"/>
          <w:sz w:val="28"/>
          <w:szCs w:val="28"/>
        </w:rPr>
        <w:t xml:space="preserve"> </w:t>
      </w:r>
    </w:p>
    <w:p w:rsidR="00B17DB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r w:rsidRPr="004A1AAB">
        <w:rPr>
          <w:rStyle w:val="s10"/>
          <w:color w:val="000000"/>
          <w:sz w:val="28"/>
          <w:szCs w:val="28"/>
        </w:rPr>
        <w:t xml:space="preserve">Республики </w:t>
      </w:r>
      <w:r>
        <w:rPr>
          <w:rStyle w:val="s10"/>
          <w:color w:val="000000"/>
          <w:sz w:val="28"/>
          <w:szCs w:val="28"/>
        </w:rPr>
        <w:t>Ингушетия</w:t>
      </w:r>
    </w:p>
    <w:p w:rsidR="00B17DBF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rStyle w:val="s10"/>
          <w:color w:val="000000"/>
          <w:sz w:val="28"/>
          <w:szCs w:val="28"/>
        </w:rPr>
      </w:pPr>
      <w:r w:rsidRPr="004A1AAB">
        <w:rPr>
          <w:rStyle w:val="s10"/>
          <w:color w:val="000000"/>
          <w:sz w:val="28"/>
          <w:szCs w:val="28"/>
        </w:rPr>
        <w:t>от</w:t>
      </w:r>
      <w:r>
        <w:rPr>
          <w:rStyle w:val="s10"/>
          <w:color w:val="000000"/>
          <w:sz w:val="28"/>
          <w:szCs w:val="28"/>
        </w:rPr>
        <w:t xml:space="preserve"> «__»_________</w:t>
      </w:r>
      <w:r w:rsidRPr="004A1AAB">
        <w:rPr>
          <w:rStyle w:val="s10"/>
          <w:color w:val="000000"/>
          <w:sz w:val="28"/>
          <w:szCs w:val="28"/>
        </w:rPr>
        <w:t xml:space="preserve"> 201</w:t>
      </w:r>
      <w:r>
        <w:rPr>
          <w:rStyle w:val="s10"/>
          <w:color w:val="000000"/>
          <w:sz w:val="28"/>
          <w:szCs w:val="28"/>
        </w:rPr>
        <w:t>_ г. №____</w:t>
      </w:r>
    </w:p>
    <w:p w:rsidR="00B17DBF" w:rsidRPr="004A1AAB" w:rsidRDefault="00B17DBF" w:rsidP="00B17DBF">
      <w:pPr>
        <w:pStyle w:val="s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4A1AAB" w:rsidRPr="004A1AAB" w:rsidRDefault="00051FD1" w:rsidP="00551B56">
      <w:pPr>
        <w:pStyle w:val="s3"/>
        <w:spacing w:before="0" w:beforeAutospacing="0" w:after="170" w:afterAutospacing="0" w:line="170" w:lineRule="atLeast"/>
        <w:jc w:val="center"/>
        <w:rPr>
          <w:color w:val="000000"/>
          <w:sz w:val="28"/>
          <w:szCs w:val="28"/>
        </w:rPr>
      </w:pPr>
      <w:r w:rsidRPr="00051FD1">
        <w:rPr>
          <w:b/>
          <w:color w:val="000000"/>
          <w:sz w:val="28"/>
          <w:szCs w:val="28"/>
        </w:rPr>
        <w:t>Положение о порядке</w:t>
      </w:r>
      <w:r w:rsidR="00551B56" w:rsidRPr="00551B56">
        <w:rPr>
          <w:b/>
          <w:color w:val="000000"/>
          <w:sz w:val="28"/>
          <w:szCs w:val="28"/>
        </w:rPr>
        <w:t xml:space="preserve"> </w:t>
      </w:r>
      <w:r w:rsidR="004A1AAB" w:rsidRPr="00551B56">
        <w:rPr>
          <w:b/>
          <w:color w:val="000000"/>
          <w:sz w:val="28"/>
          <w:szCs w:val="28"/>
        </w:rPr>
        <w:t xml:space="preserve">разработки и корректировки прогноза социально-экономического развития Республики </w:t>
      </w:r>
      <w:r w:rsidR="00551B56">
        <w:rPr>
          <w:b/>
          <w:color w:val="000000"/>
          <w:sz w:val="28"/>
          <w:szCs w:val="28"/>
        </w:rPr>
        <w:t>Ингушетия</w:t>
      </w:r>
      <w:r w:rsidR="004A1AAB" w:rsidRPr="00551B56">
        <w:rPr>
          <w:b/>
          <w:color w:val="000000"/>
          <w:sz w:val="28"/>
          <w:szCs w:val="28"/>
        </w:rPr>
        <w:t xml:space="preserve"> на среднесрочный период</w:t>
      </w:r>
    </w:p>
    <w:p w:rsidR="004A1AAB" w:rsidRPr="004A1AAB" w:rsidRDefault="004A1AAB" w:rsidP="00551B56">
      <w:pPr>
        <w:spacing w:line="240" w:lineRule="auto"/>
        <w:rPr>
          <w:rFonts w:cs="Times New Roman"/>
          <w:color w:val="000000"/>
          <w:szCs w:val="28"/>
        </w:rPr>
      </w:pP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1. Настоящий Порядок определяет правила разработки и корректировки прогноза социально-экономического развития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на среднесрочный период (далее </w:t>
      </w:r>
      <w:r w:rsidR="00046526">
        <w:rPr>
          <w:color w:val="000000"/>
          <w:sz w:val="28"/>
          <w:szCs w:val="28"/>
        </w:rPr>
        <w:t>–</w:t>
      </w:r>
      <w:r w:rsidRPr="004A1AAB">
        <w:rPr>
          <w:color w:val="000000"/>
          <w:sz w:val="28"/>
          <w:szCs w:val="28"/>
        </w:rPr>
        <w:t xml:space="preserve"> среднесрочный прогноз).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2. Разработка (корректировка) среднесрочного прогноза осуществляется Министерством экономического развития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(далее </w:t>
      </w:r>
      <w:r w:rsidR="00046526">
        <w:rPr>
          <w:color w:val="000000"/>
          <w:sz w:val="28"/>
          <w:szCs w:val="28"/>
        </w:rPr>
        <w:t>–</w:t>
      </w:r>
      <w:r w:rsidRPr="004A1AAB">
        <w:rPr>
          <w:color w:val="000000"/>
          <w:sz w:val="28"/>
          <w:szCs w:val="28"/>
        </w:rPr>
        <w:t xml:space="preserve"> Министерство) совместно с исполнительными органами государственной власти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(далее </w:t>
      </w:r>
      <w:r w:rsidR="00046526">
        <w:rPr>
          <w:color w:val="000000"/>
          <w:sz w:val="28"/>
          <w:szCs w:val="28"/>
        </w:rPr>
        <w:t>–</w:t>
      </w:r>
      <w:r w:rsidRPr="004A1AAB">
        <w:rPr>
          <w:color w:val="000000"/>
          <w:sz w:val="28"/>
          <w:szCs w:val="28"/>
        </w:rPr>
        <w:t xml:space="preserve"> участники разработки среднесрочного прогноза).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3. При разработке (коррект</w:t>
      </w:r>
      <w:r w:rsidR="000D5561">
        <w:rPr>
          <w:color w:val="000000"/>
          <w:sz w:val="28"/>
          <w:szCs w:val="28"/>
        </w:rPr>
        <w:t>ировке) среднесрочного прогноза</w:t>
      </w:r>
      <w:r w:rsidRPr="004A1AAB">
        <w:rPr>
          <w:color w:val="000000"/>
          <w:sz w:val="28"/>
          <w:szCs w:val="28"/>
        </w:rPr>
        <w:t xml:space="preserve"> в случае необходимости могут быть использованы данные иных участников стратегического планирования, полученные на основании запроса Министерства.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Иными участниками стратегического планирования являются территориальные органы федеральных органов исполнительной власти, органы местного самоуправления Республик</w:t>
      </w:r>
      <w:r w:rsidR="00714AFA">
        <w:rPr>
          <w:color w:val="000000"/>
          <w:sz w:val="28"/>
          <w:szCs w:val="28"/>
        </w:rPr>
        <w:t>и</w:t>
      </w:r>
      <w:r w:rsidRPr="004A1AAB">
        <w:rPr>
          <w:color w:val="000000"/>
          <w:sz w:val="28"/>
          <w:szCs w:val="28"/>
        </w:rPr>
        <w:t xml:space="preserve">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, Территориальный фонд обязательного медицинского страхования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, государственные унитарные предприятия, акционерные общества с участием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, общественные, научные и иные организации, участвующие в стратегическом планировании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>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4. Организацию и координацию работ по разработке и корректировке среднесрочного прогноза осуществляет Министерство.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5. Среднесрочный прогноз разрабатывается в целях определения тенденций социально-экономического развития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на среднесрочный период. Среднесрочный прогноз является основой для разработки республиканского бюджета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6. Среднесрочный прогноз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, утверждаемой Правительством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, с учетом основных направлений бюджетной политики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и основных направлений налоговой политики Республики </w:t>
      </w:r>
      <w:r w:rsidR="00714AF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7. Среднесрочный прогноз разрабатывается сроком на три года (очередной финансовый год и плановый период) путем уточнения параметров планового периода и добавления параметров второго года планового периода.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8. Разработка среднесрочного прогноза осуществляется по этапам:</w:t>
      </w:r>
    </w:p>
    <w:p w:rsidR="004A1AAB" w:rsidRPr="004A1AAB" w:rsidRDefault="00714AFA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</w:t>
      </w:r>
      <w:r w:rsidR="005237EF">
        <w:rPr>
          <w:color w:val="000000"/>
          <w:sz w:val="28"/>
          <w:szCs w:val="28"/>
        </w:rPr>
        <w:t xml:space="preserve">й прогноз (разрабатывается во </w:t>
      </w:r>
      <w:r w:rsidR="005237EF">
        <w:rPr>
          <w:color w:val="000000"/>
          <w:sz w:val="28"/>
          <w:szCs w:val="28"/>
          <w:lang w:val="en-US"/>
        </w:rPr>
        <w:t>II</w:t>
      </w:r>
      <w:r w:rsidR="005237EF">
        <w:rPr>
          <w:color w:val="000000"/>
          <w:sz w:val="28"/>
          <w:szCs w:val="28"/>
        </w:rPr>
        <w:t xml:space="preserve"> квартале</w:t>
      </w:r>
      <w:r>
        <w:rPr>
          <w:color w:val="000000"/>
          <w:sz w:val="28"/>
          <w:szCs w:val="28"/>
        </w:rPr>
        <w:t xml:space="preserve">, согласно срокам, устанавливаемым Минэкономразвития России) </w:t>
      </w:r>
      <w:r w:rsidR="004A1AAB" w:rsidRPr="004A1AAB">
        <w:rPr>
          <w:color w:val="000000"/>
          <w:sz w:val="28"/>
          <w:szCs w:val="28"/>
        </w:rPr>
        <w:t xml:space="preserve">- подведение предварительных </w:t>
      </w:r>
      <w:r w:rsidR="004A1AAB" w:rsidRPr="004A1AAB">
        <w:rPr>
          <w:color w:val="000000"/>
          <w:sz w:val="28"/>
          <w:szCs w:val="28"/>
        </w:rPr>
        <w:lastRenderedPageBreak/>
        <w:t xml:space="preserve">итогов социально- экономического развития Республики </w:t>
      </w:r>
      <w:r>
        <w:rPr>
          <w:color w:val="000000"/>
          <w:sz w:val="28"/>
          <w:szCs w:val="28"/>
        </w:rPr>
        <w:t>Ингушетия</w:t>
      </w:r>
      <w:r w:rsidR="004A1AAB" w:rsidRPr="004A1AAB">
        <w:rPr>
          <w:color w:val="000000"/>
          <w:sz w:val="28"/>
          <w:szCs w:val="28"/>
        </w:rPr>
        <w:t xml:space="preserve"> за прошедший год и истекший период текущего года; постановка задач на среднесрочный период; разработка условий функционирования экономики и основных макроэкономических параметров Республики </w:t>
      </w:r>
      <w:r>
        <w:rPr>
          <w:color w:val="000000"/>
          <w:sz w:val="28"/>
          <w:szCs w:val="28"/>
        </w:rPr>
        <w:t>Ингушетия</w:t>
      </w:r>
      <w:r w:rsidR="004A1AAB" w:rsidRPr="004A1AAB">
        <w:rPr>
          <w:color w:val="000000"/>
          <w:sz w:val="28"/>
          <w:szCs w:val="28"/>
        </w:rPr>
        <w:t xml:space="preserve"> на среднесрочный период; разработка основных показателей среднесрочного прогноза;</w:t>
      </w:r>
    </w:p>
    <w:p w:rsidR="004A1AAB" w:rsidRPr="004A1AAB" w:rsidRDefault="00714AFA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уточненный прогноз (разр</w:t>
      </w:r>
      <w:r w:rsidR="0099545D">
        <w:rPr>
          <w:color w:val="000000"/>
          <w:sz w:val="28"/>
          <w:szCs w:val="28"/>
        </w:rPr>
        <w:t>абатывается</w:t>
      </w:r>
      <w:r w:rsidR="005237EF">
        <w:rPr>
          <w:color w:val="000000"/>
          <w:sz w:val="28"/>
          <w:szCs w:val="28"/>
        </w:rPr>
        <w:t xml:space="preserve"> в </w:t>
      </w:r>
      <w:r w:rsidR="005237EF">
        <w:rPr>
          <w:color w:val="000000"/>
          <w:sz w:val="28"/>
          <w:szCs w:val="28"/>
          <w:lang w:val="en-US"/>
        </w:rPr>
        <w:t>IV</w:t>
      </w:r>
      <w:r w:rsidR="005237EF">
        <w:rPr>
          <w:color w:val="000000"/>
          <w:sz w:val="28"/>
          <w:szCs w:val="28"/>
        </w:rPr>
        <w:t xml:space="preserve"> квартале</w:t>
      </w:r>
      <w:r>
        <w:rPr>
          <w:color w:val="000000"/>
          <w:sz w:val="28"/>
          <w:szCs w:val="28"/>
        </w:rPr>
        <w:t xml:space="preserve">, согласно срокам, устанавливаемым Минэкономразвития России) </w:t>
      </w:r>
      <w:r w:rsidR="004A1AAB" w:rsidRPr="004A1AAB">
        <w:rPr>
          <w:color w:val="000000"/>
          <w:sz w:val="28"/>
          <w:szCs w:val="28"/>
        </w:rPr>
        <w:t xml:space="preserve">- уточнение условий функционирования экономики Республики </w:t>
      </w:r>
      <w:r>
        <w:rPr>
          <w:color w:val="000000"/>
          <w:sz w:val="28"/>
          <w:szCs w:val="28"/>
        </w:rPr>
        <w:t>Ингушетия</w:t>
      </w:r>
      <w:r w:rsidR="004A1AAB" w:rsidRPr="004A1AAB">
        <w:rPr>
          <w:color w:val="000000"/>
          <w:sz w:val="28"/>
          <w:szCs w:val="28"/>
        </w:rPr>
        <w:t xml:space="preserve"> на среднесрочный период, основных показателей среднесрочного прогноза; подведение пр</w:t>
      </w:r>
      <w:r w:rsidR="000D5561">
        <w:rPr>
          <w:color w:val="000000"/>
          <w:sz w:val="28"/>
          <w:szCs w:val="28"/>
        </w:rPr>
        <w:t>едварительных итогов социально-</w:t>
      </w:r>
      <w:r w:rsidR="004A1AAB" w:rsidRPr="004A1AAB">
        <w:rPr>
          <w:color w:val="000000"/>
          <w:sz w:val="28"/>
          <w:szCs w:val="28"/>
        </w:rPr>
        <w:t xml:space="preserve">экономического развития Республики </w:t>
      </w:r>
      <w:r>
        <w:rPr>
          <w:color w:val="000000"/>
          <w:sz w:val="28"/>
          <w:szCs w:val="28"/>
        </w:rPr>
        <w:t>Ингушетия</w:t>
      </w:r>
      <w:r w:rsidR="004A1AAB" w:rsidRPr="004A1AAB">
        <w:rPr>
          <w:color w:val="000000"/>
          <w:sz w:val="28"/>
          <w:szCs w:val="28"/>
        </w:rPr>
        <w:t xml:space="preserve"> за истекший период и оценка ожидаемых итогов текущего года; обоснование параметров среднесрочного прогноза, сопоставление их с ранее утвержденными параметрами с указанием причин и факторов прогнозируемых изменений.</w:t>
      </w:r>
      <w:proofErr w:type="gramEnd"/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9. Среднесрочный прогноз разрабатывается на вариативной основе.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10. Варианты разработки среднесрочного прогноза, перечень показателей среднесрочного прогноза формируются Министерством.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11. Методологической основой для разработки среднесрочного прогноза являются методические рекомендации Министерства экономического развития Российской Федерации к разработке </w:t>
      </w:r>
      <w:proofErr w:type="gramStart"/>
      <w:r w:rsidRPr="004A1AAB">
        <w:rPr>
          <w:color w:val="000000"/>
          <w:sz w:val="28"/>
          <w:szCs w:val="28"/>
        </w:rPr>
        <w:t>показателей прогнозов социально-экономического развития субъектов Российской Федерации</w:t>
      </w:r>
      <w:proofErr w:type="gramEnd"/>
      <w:r w:rsidRPr="004A1AAB">
        <w:rPr>
          <w:color w:val="000000"/>
          <w:sz w:val="28"/>
          <w:szCs w:val="28"/>
        </w:rPr>
        <w:t xml:space="preserve"> на среднесрочный период.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12. Министерство: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обеспечивает участников разработки среднесрочного прогноза необходимыми материалами для разработки среднесрочного прогноза по показателям в установленной сфере деятельности;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>контролирует качество и полноту представляемых участниками разработки среднесрочного прогноза материалов;</w:t>
      </w:r>
    </w:p>
    <w:p w:rsidR="004A1AAB" w:rsidRPr="0095046A" w:rsidRDefault="004A1AAB" w:rsidP="00B17DBF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A6FED">
        <w:rPr>
          <w:color w:val="000000"/>
          <w:sz w:val="28"/>
          <w:szCs w:val="28"/>
        </w:rPr>
        <w:t xml:space="preserve">разрабатывает среднесрочный прогноз с учетом требований к его содержанию, </w:t>
      </w:r>
      <w:r w:rsidRPr="0095046A">
        <w:rPr>
          <w:sz w:val="28"/>
          <w:szCs w:val="28"/>
        </w:rPr>
        <w:t>определенных</w:t>
      </w:r>
      <w:r w:rsidR="0099545D">
        <w:rPr>
          <w:sz w:val="28"/>
          <w:szCs w:val="28"/>
        </w:rPr>
        <w:t xml:space="preserve"> </w:t>
      </w:r>
      <w:hyperlink r:id="rId11" w:anchor="block_35" w:history="1">
        <w:r w:rsidRPr="0095046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статьей 35</w:t>
        </w:r>
      </w:hyperlink>
      <w:r w:rsidR="0099545D">
        <w:t xml:space="preserve"> </w:t>
      </w:r>
      <w:r w:rsidRPr="0095046A">
        <w:rPr>
          <w:sz w:val="28"/>
          <w:szCs w:val="28"/>
        </w:rPr>
        <w:t xml:space="preserve">Федерального закона от 28 июня 2014 года </w:t>
      </w:r>
      <w:r w:rsidR="0095046A">
        <w:rPr>
          <w:sz w:val="28"/>
          <w:szCs w:val="28"/>
        </w:rPr>
        <w:t>№</w:t>
      </w:r>
      <w:r w:rsidR="0099545D">
        <w:rPr>
          <w:sz w:val="28"/>
          <w:szCs w:val="28"/>
        </w:rPr>
        <w:t xml:space="preserve"> </w:t>
      </w:r>
      <w:r w:rsidRPr="0095046A">
        <w:rPr>
          <w:sz w:val="28"/>
          <w:szCs w:val="28"/>
        </w:rPr>
        <w:t xml:space="preserve">172-ФЗ </w:t>
      </w:r>
      <w:r w:rsidR="0095046A">
        <w:rPr>
          <w:sz w:val="28"/>
          <w:szCs w:val="28"/>
        </w:rPr>
        <w:t>«</w:t>
      </w:r>
      <w:r w:rsidRPr="0095046A">
        <w:rPr>
          <w:sz w:val="28"/>
          <w:szCs w:val="28"/>
        </w:rPr>
        <w:t>О стратегическом планировании в Российской Федерации</w:t>
      </w:r>
      <w:r w:rsidR="0095046A">
        <w:rPr>
          <w:sz w:val="28"/>
          <w:szCs w:val="28"/>
        </w:rPr>
        <w:t>»</w:t>
      </w:r>
      <w:r w:rsidRPr="0095046A">
        <w:rPr>
          <w:sz w:val="28"/>
          <w:szCs w:val="28"/>
        </w:rPr>
        <w:t>;</w:t>
      </w:r>
    </w:p>
    <w:p w:rsidR="004A1AAB" w:rsidRPr="00AA6FED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5046A">
        <w:rPr>
          <w:sz w:val="28"/>
          <w:szCs w:val="28"/>
        </w:rPr>
        <w:t xml:space="preserve">представляет среднесрочный прогноз в Министерство финансов Республики </w:t>
      </w:r>
      <w:r w:rsidR="009B3FD1" w:rsidRPr="0095046A">
        <w:rPr>
          <w:sz w:val="28"/>
          <w:szCs w:val="28"/>
        </w:rPr>
        <w:t>Ингушетия</w:t>
      </w:r>
      <w:r w:rsidRPr="0095046A">
        <w:rPr>
          <w:sz w:val="28"/>
          <w:szCs w:val="28"/>
        </w:rPr>
        <w:t xml:space="preserve"> в сроки, установленные</w:t>
      </w:r>
      <w:r w:rsidR="0039496B">
        <w:rPr>
          <w:sz w:val="28"/>
          <w:szCs w:val="28"/>
        </w:rPr>
        <w:t xml:space="preserve"> </w:t>
      </w:r>
      <w:hyperlink r:id="rId12" w:anchor="block_20001" w:history="1">
        <w:r w:rsidRPr="0095046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бюджетным законодательством</w:t>
        </w:r>
      </w:hyperlink>
      <w:r w:rsidRPr="00AA6FED">
        <w:rPr>
          <w:color w:val="000000"/>
          <w:sz w:val="28"/>
          <w:szCs w:val="28"/>
        </w:rPr>
        <w:t>;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A6FED">
        <w:rPr>
          <w:color w:val="000000"/>
          <w:sz w:val="28"/>
          <w:szCs w:val="28"/>
        </w:rPr>
        <w:t>представляет среднесрочный прогноз в Министерство экономического развития Российской Федерации по форме и в сроки, установленные Министерством экономического развития Российской</w:t>
      </w:r>
      <w:r w:rsidRPr="004A1AAB">
        <w:rPr>
          <w:color w:val="000000"/>
          <w:sz w:val="28"/>
          <w:szCs w:val="28"/>
        </w:rPr>
        <w:t xml:space="preserve"> Федерации.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13. </w:t>
      </w:r>
      <w:proofErr w:type="gramStart"/>
      <w:r w:rsidRPr="004A1AAB">
        <w:rPr>
          <w:color w:val="000000"/>
          <w:sz w:val="28"/>
          <w:szCs w:val="28"/>
        </w:rPr>
        <w:t>Участники разработки среднесрочного прогноза представляют для обобщения показатели среднесрочного прогноза в установленной сфере деятельности и пояснительные записки к ним с обоснованием параметров среднесрочного прогноза, в том числе с сопоставлением с ранее утвержденными параметрами с указанием причин и факторов прогнозируемых изменений, в соответствии с формами и сроками, установленными Министерством.</w:t>
      </w:r>
      <w:proofErr w:type="gramEnd"/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14. Среднесрочный прогноз одобряется Правительством Республики </w:t>
      </w:r>
      <w:r w:rsidR="009B3FD1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>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15. Корректировка среднесрочного прогноза в соответствии с поручением Главы Республики </w:t>
      </w:r>
      <w:r w:rsidR="009B3FD1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, Председателя Правительства Республики </w:t>
      </w:r>
      <w:r w:rsidR="009B3FD1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</w:t>
      </w:r>
      <w:r w:rsidRPr="004A1AAB">
        <w:rPr>
          <w:color w:val="000000"/>
          <w:sz w:val="28"/>
          <w:szCs w:val="28"/>
        </w:rPr>
        <w:lastRenderedPageBreak/>
        <w:t xml:space="preserve">или </w:t>
      </w:r>
      <w:r w:rsidR="00353D1A">
        <w:rPr>
          <w:color w:val="000000"/>
          <w:sz w:val="28"/>
          <w:szCs w:val="28"/>
        </w:rPr>
        <w:t>заместителей</w:t>
      </w:r>
      <w:r w:rsidR="00353D1A" w:rsidRPr="004A1AAB">
        <w:rPr>
          <w:color w:val="000000"/>
          <w:sz w:val="28"/>
          <w:szCs w:val="28"/>
        </w:rPr>
        <w:t xml:space="preserve"> Председателя Правительства Республики </w:t>
      </w:r>
      <w:r w:rsidR="00353D1A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с учетом изменений внешних условий и тенденций социально-экономического развития Республики </w:t>
      </w:r>
      <w:r w:rsidR="009B3FD1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>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Корректировка среднесрочного прогноза влечет за собой изменение основных характеристик республиканского бюджета Республики </w:t>
      </w:r>
      <w:r w:rsidR="009B3FD1">
        <w:rPr>
          <w:color w:val="000000"/>
          <w:sz w:val="28"/>
          <w:szCs w:val="28"/>
        </w:rPr>
        <w:t>Ингушетия</w:t>
      </w:r>
      <w:r w:rsidRPr="004A1AAB">
        <w:rPr>
          <w:color w:val="000000"/>
          <w:sz w:val="28"/>
          <w:szCs w:val="28"/>
        </w:rPr>
        <w:t xml:space="preserve"> на очередной финансовый год и плановый период.</w:t>
      </w:r>
    </w:p>
    <w:p w:rsidR="004A1AAB" w:rsidRPr="004A1AAB" w:rsidRDefault="004A1AAB" w:rsidP="00B17DBF">
      <w:pPr>
        <w:pStyle w:val="s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A1AAB">
        <w:rPr>
          <w:color w:val="000000"/>
          <w:sz w:val="28"/>
          <w:szCs w:val="28"/>
        </w:rPr>
        <w:t xml:space="preserve">16. </w:t>
      </w:r>
      <w:proofErr w:type="gramStart"/>
      <w:r w:rsidRPr="004A1AAB">
        <w:rPr>
          <w:color w:val="000000"/>
          <w:sz w:val="28"/>
          <w:szCs w:val="28"/>
        </w:rPr>
        <w:t xml:space="preserve">В течение </w:t>
      </w:r>
      <w:r w:rsidR="009B3FD1">
        <w:rPr>
          <w:color w:val="000000"/>
          <w:sz w:val="28"/>
          <w:szCs w:val="28"/>
        </w:rPr>
        <w:t>2</w:t>
      </w:r>
      <w:r w:rsidRPr="004A1AAB">
        <w:rPr>
          <w:color w:val="000000"/>
          <w:sz w:val="28"/>
          <w:szCs w:val="28"/>
        </w:rPr>
        <w:t xml:space="preserve">0 дней со дня одобрения среднесрочный прогноз размещается на официальном сайте Министерства в информационно телекоммуникационной сети </w:t>
      </w:r>
      <w:r w:rsidR="0095046A">
        <w:rPr>
          <w:color w:val="000000"/>
          <w:sz w:val="28"/>
          <w:szCs w:val="28"/>
        </w:rPr>
        <w:t>«</w:t>
      </w:r>
      <w:r w:rsidRPr="00AA6FED">
        <w:rPr>
          <w:color w:val="000000"/>
          <w:sz w:val="28"/>
          <w:szCs w:val="28"/>
        </w:rPr>
        <w:t>Интернет</w:t>
      </w:r>
      <w:r w:rsidR="0095046A">
        <w:rPr>
          <w:color w:val="000000"/>
          <w:sz w:val="28"/>
          <w:szCs w:val="28"/>
        </w:rPr>
        <w:t>»</w:t>
      </w:r>
      <w:r w:rsidRPr="00AA6FED">
        <w:rPr>
          <w:color w:val="000000"/>
          <w:sz w:val="28"/>
          <w:szCs w:val="28"/>
        </w:rPr>
        <w:t xml:space="preserve">, за исключением отдельных положений, в которых содержится информация, относящаяся </w:t>
      </w:r>
      <w:r w:rsidRPr="0095046A">
        <w:rPr>
          <w:sz w:val="28"/>
          <w:szCs w:val="28"/>
        </w:rPr>
        <w:t>к</w:t>
      </w:r>
      <w:r w:rsidR="0039496B">
        <w:rPr>
          <w:rStyle w:val="apple-converted-space"/>
          <w:sz w:val="28"/>
          <w:szCs w:val="28"/>
        </w:rPr>
        <w:t xml:space="preserve"> </w:t>
      </w:r>
      <w:hyperlink r:id="rId13" w:anchor="block_101" w:history="1">
        <w:r w:rsidRPr="0095046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государственной</w:t>
        </w:r>
      </w:hyperlink>
      <w:r w:rsidRPr="0095046A">
        <w:rPr>
          <w:sz w:val="28"/>
          <w:szCs w:val="28"/>
        </w:rPr>
        <w:t>,</w:t>
      </w:r>
      <w:r w:rsidR="0039496B">
        <w:rPr>
          <w:rStyle w:val="apple-converted-space"/>
          <w:sz w:val="28"/>
          <w:szCs w:val="28"/>
        </w:rPr>
        <w:t xml:space="preserve"> </w:t>
      </w:r>
      <w:hyperlink r:id="rId14" w:anchor="block_301" w:history="1">
        <w:r w:rsidRPr="0095046A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коммерческой</w:t>
        </w:r>
      </w:hyperlink>
      <w:r w:rsidRPr="00AA6FED">
        <w:rPr>
          <w:color w:val="000000"/>
          <w:sz w:val="28"/>
          <w:szCs w:val="28"/>
        </w:rPr>
        <w:t>,</w:t>
      </w:r>
      <w:r w:rsidRPr="004A1AAB">
        <w:rPr>
          <w:color w:val="000000"/>
          <w:sz w:val="28"/>
          <w:szCs w:val="28"/>
        </w:rPr>
        <w:t xml:space="preserve"> служебной или иной охраняемой законом тайне, и направляется в Министерство экономического развития Российской Федерации для государственной регистрации в федеральном государственном реестре документов стратегического планирования.</w:t>
      </w:r>
      <w:proofErr w:type="gramEnd"/>
    </w:p>
    <w:p w:rsidR="004A1AAB" w:rsidRPr="004A1AAB" w:rsidRDefault="004A1AAB" w:rsidP="004A1AAB">
      <w:pPr>
        <w:spacing w:after="200" w:line="276" w:lineRule="auto"/>
        <w:ind w:firstLine="0"/>
        <w:rPr>
          <w:rFonts w:cs="Times New Roman"/>
          <w:szCs w:val="28"/>
          <w:highlight w:val="yellow"/>
        </w:rPr>
      </w:pPr>
    </w:p>
    <w:p w:rsidR="004A1AAB" w:rsidRDefault="004A1AAB" w:rsidP="004A1AAB">
      <w:pPr>
        <w:spacing w:after="200" w:line="276" w:lineRule="auto"/>
        <w:ind w:firstLine="0"/>
        <w:jc w:val="left"/>
        <w:rPr>
          <w:rFonts w:cs="Times New Roman"/>
          <w:szCs w:val="28"/>
          <w:highlight w:val="yellow"/>
        </w:rPr>
      </w:pPr>
    </w:p>
    <w:p w:rsidR="00A358EA" w:rsidRPr="004D5E5E" w:rsidRDefault="00A358EA" w:rsidP="004C6B94">
      <w:pPr>
        <w:spacing w:line="240" w:lineRule="auto"/>
        <w:ind w:left="10632"/>
        <w:jc w:val="right"/>
        <w:rPr>
          <w:szCs w:val="28"/>
        </w:rPr>
      </w:pPr>
    </w:p>
    <w:sectPr w:rsidR="00A358EA" w:rsidRPr="004D5E5E" w:rsidSect="0032570B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3E" w:rsidRDefault="0060233E" w:rsidP="007D1A37">
      <w:pPr>
        <w:spacing w:line="240" w:lineRule="auto"/>
      </w:pPr>
      <w:r>
        <w:separator/>
      </w:r>
    </w:p>
  </w:endnote>
  <w:endnote w:type="continuationSeparator" w:id="0">
    <w:p w:rsidR="0060233E" w:rsidRDefault="0060233E" w:rsidP="007D1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3E" w:rsidRDefault="0060233E" w:rsidP="007D1A37">
      <w:pPr>
        <w:spacing w:line="240" w:lineRule="auto"/>
      </w:pPr>
      <w:r>
        <w:separator/>
      </w:r>
    </w:p>
  </w:footnote>
  <w:footnote w:type="continuationSeparator" w:id="0">
    <w:p w:rsidR="0060233E" w:rsidRDefault="0060233E" w:rsidP="007D1A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75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">
    <w:nsid w:val="06464C41"/>
    <w:multiLevelType w:val="hybridMultilevel"/>
    <w:tmpl w:val="B1DCBF7C"/>
    <w:lvl w:ilvl="0" w:tplc="45764BC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9594C"/>
    <w:multiLevelType w:val="hybridMultilevel"/>
    <w:tmpl w:val="F1C819CA"/>
    <w:lvl w:ilvl="0" w:tplc="60BEF1EE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3">
    <w:nsid w:val="0B5B53E9"/>
    <w:multiLevelType w:val="hybridMultilevel"/>
    <w:tmpl w:val="6784C746"/>
    <w:lvl w:ilvl="0" w:tplc="45764BC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9517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832400"/>
    <w:multiLevelType w:val="hybridMultilevel"/>
    <w:tmpl w:val="EF8EB92A"/>
    <w:lvl w:ilvl="0" w:tplc="DD106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406351"/>
    <w:multiLevelType w:val="hybridMultilevel"/>
    <w:tmpl w:val="E8E07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262F9D"/>
    <w:multiLevelType w:val="hybridMultilevel"/>
    <w:tmpl w:val="5A141490"/>
    <w:lvl w:ilvl="0" w:tplc="45764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240264"/>
    <w:multiLevelType w:val="hybridMultilevel"/>
    <w:tmpl w:val="A8927E9C"/>
    <w:lvl w:ilvl="0" w:tplc="51A4983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705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92642D2"/>
    <w:multiLevelType w:val="hybridMultilevel"/>
    <w:tmpl w:val="F1C819CA"/>
    <w:lvl w:ilvl="0" w:tplc="60BEF1EE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>
    <w:nsid w:val="29320B25"/>
    <w:multiLevelType w:val="hybridMultilevel"/>
    <w:tmpl w:val="B1DCBF7C"/>
    <w:lvl w:ilvl="0" w:tplc="45764BC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EE384B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3">
    <w:nsid w:val="2CF16228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4">
    <w:nsid w:val="2DF72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515873"/>
    <w:multiLevelType w:val="hybridMultilevel"/>
    <w:tmpl w:val="C5222852"/>
    <w:lvl w:ilvl="0" w:tplc="7B2234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6E409E"/>
    <w:multiLevelType w:val="hybridMultilevel"/>
    <w:tmpl w:val="68144176"/>
    <w:lvl w:ilvl="0" w:tplc="09902D8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910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4155E7"/>
    <w:multiLevelType w:val="multilevel"/>
    <w:tmpl w:val="9BAC989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6A78D0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0">
    <w:nsid w:val="4D10189D"/>
    <w:multiLevelType w:val="hybridMultilevel"/>
    <w:tmpl w:val="5A141490"/>
    <w:lvl w:ilvl="0" w:tplc="45764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C65238"/>
    <w:multiLevelType w:val="multilevel"/>
    <w:tmpl w:val="D1EAA8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CD459D9"/>
    <w:multiLevelType w:val="hybridMultilevel"/>
    <w:tmpl w:val="A8927E9C"/>
    <w:lvl w:ilvl="0" w:tplc="51A4983C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211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75023219"/>
    <w:multiLevelType w:val="hybridMultilevel"/>
    <w:tmpl w:val="6376191E"/>
    <w:lvl w:ilvl="0" w:tplc="517A053E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5">
    <w:nsid w:val="7566275F"/>
    <w:multiLevelType w:val="multilevel"/>
    <w:tmpl w:val="0C1E1FA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4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8953FF9"/>
    <w:multiLevelType w:val="multilevel"/>
    <w:tmpl w:val="F1503100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A7F19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603042"/>
    <w:multiLevelType w:val="multilevel"/>
    <w:tmpl w:val="1D4672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22"/>
  </w:num>
  <w:num w:numId="5">
    <w:abstractNumId w:val="24"/>
  </w:num>
  <w:num w:numId="6">
    <w:abstractNumId w:val="12"/>
  </w:num>
  <w:num w:numId="7">
    <w:abstractNumId w:val="23"/>
  </w:num>
  <w:num w:numId="8">
    <w:abstractNumId w:val="6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19"/>
  </w:num>
  <w:num w:numId="14">
    <w:abstractNumId w:val="20"/>
  </w:num>
  <w:num w:numId="15">
    <w:abstractNumId w:val="11"/>
  </w:num>
  <w:num w:numId="16">
    <w:abstractNumId w:val="7"/>
  </w:num>
  <w:num w:numId="17">
    <w:abstractNumId w:val="0"/>
  </w:num>
  <w:num w:numId="18">
    <w:abstractNumId w:val="2"/>
  </w:num>
  <w:num w:numId="19">
    <w:abstractNumId w:val="25"/>
  </w:num>
  <w:num w:numId="20">
    <w:abstractNumId w:val="1"/>
  </w:num>
  <w:num w:numId="21">
    <w:abstractNumId w:val="14"/>
  </w:num>
  <w:num w:numId="22">
    <w:abstractNumId w:val="27"/>
  </w:num>
  <w:num w:numId="23">
    <w:abstractNumId w:val="4"/>
  </w:num>
  <w:num w:numId="24">
    <w:abstractNumId w:val="9"/>
  </w:num>
  <w:num w:numId="25">
    <w:abstractNumId w:val="25"/>
  </w:num>
  <w:num w:numId="26">
    <w:abstractNumId w:val="18"/>
  </w:num>
  <w:num w:numId="27">
    <w:abstractNumId w:val="26"/>
  </w:num>
  <w:num w:numId="28">
    <w:abstractNumId w:val="28"/>
  </w:num>
  <w:num w:numId="29">
    <w:abstractNumId w:val="17"/>
  </w:num>
  <w:num w:numId="30">
    <w:abstractNumId w:val="1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01B"/>
    <w:rsid w:val="00000F4E"/>
    <w:rsid w:val="000020AF"/>
    <w:rsid w:val="0000310A"/>
    <w:rsid w:val="00004C14"/>
    <w:rsid w:val="00006C94"/>
    <w:rsid w:val="000136A6"/>
    <w:rsid w:val="00020AAA"/>
    <w:rsid w:val="0002115E"/>
    <w:rsid w:val="00021568"/>
    <w:rsid w:val="00021693"/>
    <w:rsid w:val="00022C23"/>
    <w:rsid w:val="000236EF"/>
    <w:rsid w:val="000268D7"/>
    <w:rsid w:val="000272F9"/>
    <w:rsid w:val="000334BF"/>
    <w:rsid w:val="0003494A"/>
    <w:rsid w:val="0003704D"/>
    <w:rsid w:val="0003747E"/>
    <w:rsid w:val="000374FE"/>
    <w:rsid w:val="00041852"/>
    <w:rsid w:val="00044837"/>
    <w:rsid w:val="00045D3A"/>
    <w:rsid w:val="00046526"/>
    <w:rsid w:val="000506A5"/>
    <w:rsid w:val="00051FD1"/>
    <w:rsid w:val="00057424"/>
    <w:rsid w:val="00061164"/>
    <w:rsid w:val="00061259"/>
    <w:rsid w:val="00063713"/>
    <w:rsid w:val="00064907"/>
    <w:rsid w:val="00070428"/>
    <w:rsid w:val="00071F57"/>
    <w:rsid w:val="00072DB7"/>
    <w:rsid w:val="000748B8"/>
    <w:rsid w:val="000751FA"/>
    <w:rsid w:val="00075960"/>
    <w:rsid w:val="00077684"/>
    <w:rsid w:val="00080F80"/>
    <w:rsid w:val="0008298B"/>
    <w:rsid w:val="0008332B"/>
    <w:rsid w:val="00083780"/>
    <w:rsid w:val="0008466D"/>
    <w:rsid w:val="00087034"/>
    <w:rsid w:val="00087F35"/>
    <w:rsid w:val="000912CA"/>
    <w:rsid w:val="00093C34"/>
    <w:rsid w:val="00094D13"/>
    <w:rsid w:val="00095DD3"/>
    <w:rsid w:val="000A6F75"/>
    <w:rsid w:val="000A7F69"/>
    <w:rsid w:val="000B1F76"/>
    <w:rsid w:val="000B60FA"/>
    <w:rsid w:val="000B6521"/>
    <w:rsid w:val="000C1B29"/>
    <w:rsid w:val="000C48E8"/>
    <w:rsid w:val="000D0183"/>
    <w:rsid w:val="000D11AF"/>
    <w:rsid w:val="000D29EE"/>
    <w:rsid w:val="000D5561"/>
    <w:rsid w:val="000D7642"/>
    <w:rsid w:val="000E08C4"/>
    <w:rsid w:val="000E23A7"/>
    <w:rsid w:val="000F3C4A"/>
    <w:rsid w:val="000F57CE"/>
    <w:rsid w:val="000F6A7F"/>
    <w:rsid w:val="000F6E9D"/>
    <w:rsid w:val="000F6ED5"/>
    <w:rsid w:val="000F7B19"/>
    <w:rsid w:val="001014AB"/>
    <w:rsid w:val="001014F9"/>
    <w:rsid w:val="00102077"/>
    <w:rsid w:val="00103C19"/>
    <w:rsid w:val="001045EC"/>
    <w:rsid w:val="00105815"/>
    <w:rsid w:val="00112D80"/>
    <w:rsid w:val="0011566C"/>
    <w:rsid w:val="00116189"/>
    <w:rsid w:val="0012322F"/>
    <w:rsid w:val="00124397"/>
    <w:rsid w:val="00126260"/>
    <w:rsid w:val="00131F21"/>
    <w:rsid w:val="00133B72"/>
    <w:rsid w:val="00145381"/>
    <w:rsid w:val="00146130"/>
    <w:rsid w:val="00150384"/>
    <w:rsid w:val="00150C44"/>
    <w:rsid w:val="0015270F"/>
    <w:rsid w:val="00156FA3"/>
    <w:rsid w:val="001576C7"/>
    <w:rsid w:val="00157924"/>
    <w:rsid w:val="00157AA1"/>
    <w:rsid w:val="00160313"/>
    <w:rsid w:val="00162F02"/>
    <w:rsid w:val="00165046"/>
    <w:rsid w:val="001729E5"/>
    <w:rsid w:val="00173230"/>
    <w:rsid w:val="00180431"/>
    <w:rsid w:val="00180A5C"/>
    <w:rsid w:val="00187DE0"/>
    <w:rsid w:val="00190713"/>
    <w:rsid w:val="0019180C"/>
    <w:rsid w:val="00191970"/>
    <w:rsid w:val="001930FB"/>
    <w:rsid w:val="00193315"/>
    <w:rsid w:val="00194A3C"/>
    <w:rsid w:val="0019687B"/>
    <w:rsid w:val="001A164C"/>
    <w:rsid w:val="001A220E"/>
    <w:rsid w:val="001A4298"/>
    <w:rsid w:val="001A4D75"/>
    <w:rsid w:val="001A57CA"/>
    <w:rsid w:val="001A6482"/>
    <w:rsid w:val="001A7CB5"/>
    <w:rsid w:val="001B1764"/>
    <w:rsid w:val="001B28BF"/>
    <w:rsid w:val="001B3750"/>
    <w:rsid w:val="001B7750"/>
    <w:rsid w:val="001C1FD1"/>
    <w:rsid w:val="001C4B38"/>
    <w:rsid w:val="001C4D20"/>
    <w:rsid w:val="001C51BC"/>
    <w:rsid w:val="001D0C93"/>
    <w:rsid w:val="001D4F5A"/>
    <w:rsid w:val="001E04CB"/>
    <w:rsid w:val="001E392B"/>
    <w:rsid w:val="001E557C"/>
    <w:rsid w:val="001E6332"/>
    <w:rsid w:val="001F40B6"/>
    <w:rsid w:val="001F46D8"/>
    <w:rsid w:val="001F4943"/>
    <w:rsid w:val="001F619C"/>
    <w:rsid w:val="001F645C"/>
    <w:rsid w:val="002002BD"/>
    <w:rsid w:val="00201D44"/>
    <w:rsid w:val="002024F9"/>
    <w:rsid w:val="00203CEC"/>
    <w:rsid w:val="002045D2"/>
    <w:rsid w:val="002078F2"/>
    <w:rsid w:val="00211E64"/>
    <w:rsid w:val="00212AB7"/>
    <w:rsid w:val="00215DAC"/>
    <w:rsid w:val="00216A74"/>
    <w:rsid w:val="00216C66"/>
    <w:rsid w:val="0021729D"/>
    <w:rsid w:val="0022073E"/>
    <w:rsid w:val="00220F10"/>
    <w:rsid w:val="00221241"/>
    <w:rsid w:val="00222BEC"/>
    <w:rsid w:val="0022410F"/>
    <w:rsid w:val="00225C9D"/>
    <w:rsid w:val="00225EDD"/>
    <w:rsid w:val="002274EB"/>
    <w:rsid w:val="002311A9"/>
    <w:rsid w:val="00232069"/>
    <w:rsid w:val="00232B17"/>
    <w:rsid w:val="00234BB2"/>
    <w:rsid w:val="00237558"/>
    <w:rsid w:val="00241ED6"/>
    <w:rsid w:val="00242052"/>
    <w:rsid w:val="002465D4"/>
    <w:rsid w:val="002509CC"/>
    <w:rsid w:val="002531BE"/>
    <w:rsid w:val="002537E8"/>
    <w:rsid w:val="00253E9C"/>
    <w:rsid w:val="002560F8"/>
    <w:rsid w:val="00256B9B"/>
    <w:rsid w:val="002649A0"/>
    <w:rsid w:val="00266252"/>
    <w:rsid w:val="00266C67"/>
    <w:rsid w:val="00270FC0"/>
    <w:rsid w:val="00275E9F"/>
    <w:rsid w:val="00293352"/>
    <w:rsid w:val="0029540E"/>
    <w:rsid w:val="002A02D4"/>
    <w:rsid w:val="002A3214"/>
    <w:rsid w:val="002A3648"/>
    <w:rsid w:val="002A3893"/>
    <w:rsid w:val="002A391E"/>
    <w:rsid w:val="002A5107"/>
    <w:rsid w:val="002A605F"/>
    <w:rsid w:val="002A7521"/>
    <w:rsid w:val="002B04A7"/>
    <w:rsid w:val="002B32DB"/>
    <w:rsid w:val="002B59F4"/>
    <w:rsid w:val="002C0747"/>
    <w:rsid w:val="002C3645"/>
    <w:rsid w:val="002C3AA7"/>
    <w:rsid w:val="002C540E"/>
    <w:rsid w:val="002C6677"/>
    <w:rsid w:val="002C6D14"/>
    <w:rsid w:val="002D0EDE"/>
    <w:rsid w:val="002D27EC"/>
    <w:rsid w:val="002E0E78"/>
    <w:rsid w:val="002E1801"/>
    <w:rsid w:val="002E2014"/>
    <w:rsid w:val="002F053E"/>
    <w:rsid w:val="002F0E4F"/>
    <w:rsid w:val="002F1FA8"/>
    <w:rsid w:val="002F7433"/>
    <w:rsid w:val="003004DA"/>
    <w:rsid w:val="003030A7"/>
    <w:rsid w:val="00305F57"/>
    <w:rsid w:val="00306D0F"/>
    <w:rsid w:val="003149C9"/>
    <w:rsid w:val="0031674C"/>
    <w:rsid w:val="00320453"/>
    <w:rsid w:val="00320B39"/>
    <w:rsid w:val="003214F1"/>
    <w:rsid w:val="0032178E"/>
    <w:rsid w:val="0032279E"/>
    <w:rsid w:val="0032508D"/>
    <w:rsid w:val="0032570B"/>
    <w:rsid w:val="00335595"/>
    <w:rsid w:val="003355B0"/>
    <w:rsid w:val="00336CB2"/>
    <w:rsid w:val="0034097E"/>
    <w:rsid w:val="00343C50"/>
    <w:rsid w:val="003443DD"/>
    <w:rsid w:val="00344C53"/>
    <w:rsid w:val="003518D9"/>
    <w:rsid w:val="00352C0B"/>
    <w:rsid w:val="00353861"/>
    <w:rsid w:val="00353D1A"/>
    <w:rsid w:val="00360FDB"/>
    <w:rsid w:val="00363D2C"/>
    <w:rsid w:val="003713D2"/>
    <w:rsid w:val="00374436"/>
    <w:rsid w:val="00374DEB"/>
    <w:rsid w:val="00375DFA"/>
    <w:rsid w:val="0038203B"/>
    <w:rsid w:val="0038395E"/>
    <w:rsid w:val="003844B2"/>
    <w:rsid w:val="00386D4A"/>
    <w:rsid w:val="0039180C"/>
    <w:rsid w:val="0039496B"/>
    <w:rsid w:val="0039497F"/>
    <w:rsid w:val="003A022B"/>
    <w:rsid w:val="003A4C5A"/>
    <w:rsid w:val="003A6A77"/>
    <w:rsid w:val="003A6DCC"/>
    <w:rsid w:val="003B169D"/>
    <w:rsid w:val="003B1D43"/>
    <w:rsid w:val="003B1D93"/>
    <w:rsid w:val="003B2F3F"/>
    <w:rsid w:val="003B30A0"/>
    <w:rsid w:val="003B34F4"/>
    <w:rsid w:val="003C055B"/>
    <w:rsid w:val="003C3B22"/>
    <w:rsid w:val="003C57C7"/>
    <w:rsid w:val="003D086A"/>
    <w:rsid w:val="003D294B"/>
    <w:rsid w:val="003D6E1C"/>
    <w:rsid w:val="003E0362"/>
    <w:rsid w:val="003E30B6"/>
    <w:rsid w:val="003E45C7"/>
    <w:rsid w:val="003E6B03"/>
    <w:rsid w:val="003F1700"/>
    <w:rsid w:val="003F174C"/>
    <w:rsid w:val="003F1A53"/>
    <w:rsid w:val="003F3B06"/>
    <w:rsid w:val="003F3C14"/>
    <w:rsid w:val="003F5A81"/>
    <w:rsid w:val="003F63DA"/>
    <w:rsid w:val="004032A7"/>
    <w:rsid w:val="0040568B"/>
    <w:rsid w:val="00412FC6"/>
    <w:rsid w:val="004144F6"/>
    <w:rsid w:val="00424216"/>
    <w:rsid w:val="00425C02"/>
    <w:rsid w:val="00430155"/>
    <w:rsid w:val="00430BEF"/>
    <w:rsid w:val="00430E69"/>
    <w:rsid w:val="00433EE2"/>
    <w:rsid w:val="00442084"/>
    <w:rsid w:val="004533AB"/>
    <w:rsid w:val="004563F1"/>
    <w:rsid w:val="004601D6"/>
    <w:rsid w:val="004650E4"/>
    <w:rsid w:val="00466DD2"/>
    <w:rsid w:val="00470A2C"/>
    <w:rsid w:val="004733EF"/>
    <w:rsid w:val="00473B72"/>
    <w:rsid w:val="00473E99"/>
    <w:rsid w:val="0048050E"/>
    <w:rsid w:val="0048209A"/>
    <w:rsid w:val="00483AAA"/>
    <w:rsid w:val="00484124"/>
    <w:rsid w:val="00485548"/>
    <w:rsid w:val="00485DBC"/>
    <w:rsid w:val="00490D4F"/>
    <w:rsid w:val="0049162D"/>
    <w:rsid w:val="0049168C"/>
    <w:rsid w:val="0049318A"/>
    <w:rsid w:val="00493E17"/>
    <w:rsid w:val="004948D1"/>
    <w:rsid w:val="0049498B"/>
    <w:rsid w:val="0049591F"/>
    <w:rsid w:val="0049655D"/>
    <w:rsid w:val="00497AF4"/>
    <w:rsid w:val="004A0E9E"/>
    <w:rsid w:val="004A1AAB"/>
    <w:rsid w:val="004A3BB9"/>
    <w:rsid w:val="004A4DA4"/>
    <w:rsid w:val="004A7E32"/>
    <w:rsid w:val="004B41E2"/>
    <w:rsid w:val="004B5603"/>
    <w:rsid w:val="004C1FF0"/>
    <w:rsid w:val="004C2E90"/>
    <w:rsid w:val="004C340A"/>
    <w:rsid w:val="004C6B94"/>
    <w:rsid w:val="004D01D7"/>
    <w:rsid w:val="004D0486"/>
    <w:rsid w:val="004D05CD"/>
    <w:rsid w:val="004D51A1"/>
    <w:rsid w:val="004D5E5E"/>
    <w:rsid w:val="004D7F47"/>
    <w:rsid w:val="004E22D3"/>
    <w:rsid w:val="004E722A"/>
    <w:rsid w:val="004E76BC"/>
    <w:rsid w:val="004F1005"/>
    <w:rsid w:val="004F3597"/>
    <w:rsid w:val="004F455A"/>
    <w:rsid w:val="004F4DAB"/>
    <w:rsid w:val="004F62A5"/>
    <w:rsid w:val="004F6ED6"/>
    <w:rsid w:val="004F6ED7"/>
    <w:rsid w:val="00501792"/>
    <w:rsid w:val="00502573"/>
    <w:rsid w:val="00505AF1"/>
    <w:rsid w:val="00505EB2"/>
    <w:rsid w:val="005110F8"/>
    <w:rsid w:val="00512B24"/>
    <w:rsid w:val="005237EF"/>
    <w:rsid w:val="00524336"/>
    <w:rsid w:val="00524B66"/>
    <w:rsid w:val="00527101"/>
    <w:rsid w:val="00530DCA"/>
    <w:rsid w:val="00533007"/>
    <w:rsid w:val="00534A71"/>
    <w:rsid w:val="0053668C"/>
    <w:rsid w:val="00541EFC"/>
    <w:rsid w:val="0054288F"/>
    <w:rsid w:val="005444A1"/>
    <w:rsid w:val="00545B12"/>
    <w:rsid w:val="00547A85"/>
    <w:rsid w:val="00551B56"/>
    <w:rsid w:val="005527F2"/>
    <w:rsid w:val="0055286C"/>
    <w:rsid w:val="00552CC6"/>
    <w:rsid w:val="00560BE3"/>
    <w:rsid w:val="00560C76"/>
    <w:rsid w:val="0056664F"/>
    <w:rsid w:val="00566DA9"/>
    <w:rsid w:val="00567031"/>
    <w:rsid w:val="005670DD"/>
    <w:rsid w:val="00575EC0"/>
    <w:rsid w:val="005911D7"/>
    <w:rsid w:val="005912DC"/>
    <w:rsid w:val="0059593E"/>
    <w:rsid w:val="005A2D5F"/>
    <w:rsid w:val="005A2FE2"/>
    <w:rsid w:val="005B0C94"/>
    <w:rsid w:val="005B43E8"/>
    <w:rsid w:val="005B4947"/>
    <w:rsid w:val="005B5DA2"/>
    <w:rsid w:val="005B7970"/>
    <w:rsid w:val="005B7D3D"/>
    <w:rsid w:val="005C0393"/>
    <w:rsid w:val="005C1B9B"/>
    <w:rsid w:val="005C2164"/>
    <w:rsid w:val="005C2745"/>
    <w:rsid w:val="005C437D"/>
    <w:rsid w:val="005C6B75"/>
    <w:rsid w:val="005C757F"/>
    <w:rsid w:val="005D1275"/>
    <w:rsid w:val="005D2DD6"/>
    <w:rsid w:val="005D6563"/>
    <w:rsid w:val="005D6AAE"/>
    <w:rsid w:val="005E1DDF"/>
    <w:rsid w:val="005E25CF"/>
    <w:rsid w:val="005E42ED"/>
    <w:rsid w:val="005E79D7"/>
    <w:rsid w:val="005E7F1E"/>
    <w:rsid w:val="005F22B0"/>
    <w:rsid w:val="005F47BE"/>
    <w:rsid w:val="005F7B18"/>
    <w:rsid w:val="006007D1"/>
    <w:rsid w:val="00601BFA"/>
    <w:rsid w:val="0060233E"/>
    <w:rsid w:val="006044BF"/>
    <w:rsid w:val="0060477E"/>
    <w:rsid w:val="00605AA7"/>
    <w:rsid w:val="0061140F"/>
    <w:rsid w:val="00612124"/>
    <w:rsid w:val="00612441"/>
    <w:rsid w:val="006133CF"/>
    <w:rsid w:val="00613568"/>
    <w:rsid w:val="00614587"/>
    <w:rsid w:val="00617174"/>
    <w:rsid w:val="00617992"/>
    <w:rsid w:val="006214F3"/>
    <w:rsid w:val="00622B65"/>
    <w:rsid w:val="00624174"/>
    <w:rsid w:val="006257AD"/>
    <w:rsid w:val="00627BD1"/>
    <w:rsid w:val="00627E56"/>
    <w:rsid w:val="00630846"/>
    <w:rsid w:val="00632064"/>
    <w:rsid w:val="0063346F"/>
    <w:rsid w:val="00634CEF"/>
    <w:rsid w:val="006364D6"/>
    <w:rsid w:val="00637297"/>
    <w:rsid w:val="00640580"/>
    <w:rsid w:val="006412E5"/>
    <w:rsid w:val="00642B78"/>
    <w:rsid w:val="006450DF"/>
    <w:rsid w:val="00645554"/>
    <w:rsid w:val="00646CBF"/>
    <w:rsid w:val="0065128C"/>
    <w:rsid w:val="00660896"/>
    <w:rsid w:val="00660A3D"/>
    <w:rsid w:val="00661831"/>
    <w:rsid w:val="00662AC9"/>
    <w:rsid w:val="0066318A"/>
    <w:rsid w:val="00665FE7"/>
    <w:rsid w:val="00666B1B"/>
    <w:rsid w:val="00670167"/>
    <w:rsid w:val="0067280F"/>
    <w:rsid w:val="00672CC5"/>
    <w:rsid w:val="00673BD9"/>
    <w:rsid w:val="00673C2F"/>
    <w:rsid w:val="006816F1"/>
    <w:rsid w:val="006817FE"/>
    <w:rsid w:val="00683D23"/>
    <w:rsid w:val="00685E8D"/>
    <w:rsid w:val="00686D51"/>
    <w:rsid w:val="00687482"/>
    <w:rsid w:val="00690B7F"/>
    <w:rsid w:val="00694631"/>
    <w:rsid w:val="00697F05"/>
    <w:rsid w:val="006B0451"/>
    <w:rsid w:val="006B2F6E"/>
    <w:rsid w:val="006B58E3"/>
    <w:rsid w:val="006B653B"/>
    <w:rsid w:val="006C1AFD"/>
    <w:rsid w:val="006C2CF9"/>
    <w:rsid w:val="006D53FC"/>
    <w:rsid w:val="006E241E"/>
    <w:rsid w:val="006E3DFE"/>
    <w:rsid w:val="006E6BD3"/>
    <w:rsid w:val="006E7015"/>
    <w:rsid w:val="006F00DD"/>
    <w:rsid w:val="006F0FB1"/>
    <w:rsid w:val="006F33E0"/>
    <w:rsid w:val="006F5472"/>
    <w:rsid w:val="006F5614"/>
    <w:rsid w:val="006F5D79"/>
    <w:rsid w:val="006F64DC"/>
    <w:rsid w:val="006F6E03"/>
    <w:rsid w:val="006F7895"/>
    <w:rsid w:val="00703BDE"/>
    <w:rsid w:val="00710728"/>
    <w:rsid w:val="00711B69"/>
    <w:rsid w:val="007148E1"/>
    <w:rsid w:val="00714AFA"/>
    <w:rsid w:val="0071626A"/>
    <w:rsid w:val="00720361"/>
    <w:rsid w:val="00722789"/>
    <w:rsid w:val="00724392"/>
    <w:rsid w:val="00733F5B"/>
    <w:rsid w:val="007359CA"/>
    <w:rsid w:val="007450A4"/>
    <w:rsid w:val="007478F2"/>
    <w:rsid w:val="00747ACD"/>
    <w:rsid w:val="00750E7A"/>
    <w:rsid w:val="007519FD"/>
    <w:rsid w:val="0075323B"/>
    <w:rsid w:val="00754113"/>
    <w:rsid w:val="00755AA4"/>
    <w:rsid w:val="00760F63"/>
    <w:rsid w:val="00762451"/>
    <w:rsid w:val="00762DB0"/>
    <w:rsid w:val="007633F0"/>
    <w:rsid w:val="00771497"/>
    <w:rsid w:val="00772791"/>
    <w:rsid w:val="00773FA7"/>
    <w:rsid w:val="007750EE"/>
    <w:rsid w:val="00775B89"/>
    <w:rsid w:val="00776D4E"/>
    <w:rsid w:val="0078201B"/>
    <w:rsid w:val="007841DE"/>
    <w:rsid w:val="00784DAC"/>
    <w:rsid w:val="00785BE1"/>
    <w:rsid w:val="0078615C"/>
    <w:rsid w:val="007861A1"/>
    <w:rsid w:val="00787858"/>
    <w:rsid w:val="00787DD4"/>
    <w:rsid w:val="0079209A"/>
    <w:rsid w:val="00794FF8"/>
    <w:rsid w:val="00795709"/>
    <w:rsid w:val="007A2A5B"/>
    <w:rsid w:val="007A308B"/>
    <w:rsid w:val="007A6A27"/>
    <w:rsid w:val="007B4C38"/>
    <w:rsid w:val="007C2E08"/>
    <w:rsid w:val="007C6CAA"/>
    <w:rsid w:val="007D0965"/>
    <w:rsid w:val="007D1A37"/>
    <w:rsid w:val="007D27E4"/>
    <w:rsid w:val="007D4F0D"/>
    <w:rsid w:val="007D77B8"/>
    <w:rsid w:val="007E5846"/>
    <w:rsid w:val="007F047C"/>
    <w:rsid w:val="007F0D82"/>
    <w:rsid w:val="007F217D"/>
    <w:rsid w:val="007F22CB"/>
    <w:rsid w:val="007F4BBB"/>
    <w:rsid w:val="00807C36"/>
    <w:rsid w:val="00811198"/>
    <w:rsid w:val="00815C23"/>
    <w:rsid w:val="00821115"/>
    <w:rsid w:val="00821C6A"/>
    <w:rsid w:val="008229F0"/>
    <w:rsid w:val="00822A24"/>
    <w:rsid w:val="008244D7"/>
    <w:rsid w:val="00830BBA"/>
    <w:rsid w:val="00834E7A"/>
    <w:rsid w:val="0083550F"/>
    <w:rsid w:val="008379A7"/>
    <w:rsid w:val="00840615"/>
    <w:rsid w:val="00842E8F"/>
    <w:rsid w:val="00845891"/>
    <w:rsid w:val="0085357C"/>
    <w:rsid w:val="00863A53"/>
    <w:rsid w:val="00864803"/>
    <w:rsid w:val="00872E74"/>
    <w:rsid w:val="00880187"/>
    <w:rsid w:val="00880AD4"/>
    <w:rsid w:val="008832D4"/>
    <w:rsid w:val="00884262"/>
    <w:rsid w:val="008847F2"/>
    <w:rsid w:val="0088567E"/>
    <w:rsid w:val="008905FB"/>
    <w:rsid w:val="00892663"/>
    <w:rsid w:val="00893C9D"/>
    <w:rsid w:val="008957B1"/>
    <w:rsid w:val="008A1DF0"/>
    <w:rsid w:val="008A28BE"/>
    <w:rsid w:val="008A29C4"/>
    <w:rsid w:val="008B0867"/>
    <w:rsid w:val="008B1F53"/>
    <w:rsid w:val="008B62F1"/>
    <w:rsid w:val="008B6B63"/>
    <w:rsid w:val="008C5D91"/>
    <w:rsid w:val="008D05CA"/>
    <w:rsid w:val="008D2968"/>
    <w:rsid w:val="008D3B2F"/>
    <w:rsid w:val="008D45A0"/>
    <w:rsid w:val="008D5443"/>
    <w:rsid w:val="008D5E36"/>
    <w:rsid w:val="008D7CAF"/>
    <w:rsid w:val="008E0272"/>
    <w:rsid w:val="008E193E"/>
    <w:rsid w:val="008E2BA8"/>
    <w:rsid w:val="008E37DD"/>
    <w:rsid w:val="008E7CDB"/>
    <w:rsid w:val="008F5604"/>
    <w:rsid w:val="0090055B"/>
    <w:rsid w:val="00901820"/>
    <w:rsid w:val="00901FD2"/>
    <w:rsid w:val="0090379B"/>
    <w:rsid w:val="00903FFA"/>
    <w:rsid w:val="00904138"/>
    <w:rsid w:val="00906593"/>
    <w:rsid w:val="00907C8E"/>
    <w:rsid w:val="00910491"/>
    <w:rsid w:val="00914F70"/>
    <w:rsid w:val="00916261"/>
    <w:rsid w:val="009168A7"/>
    <w:rsid w:val="00921605"/>
    <w:rsid w:val="00921B06"/>
    <w:rsid w:val="0092304F"/>
    <w:rsid w:val="009237CA"/>
    <w:rsid w:val="0093146E"/>
    <w:rsid w:val="00932377"/>
    <w:rsid w:val="009340D2"/>
    <w:rsid w:val="00936633"/>
    <w:rsid w:val="00936C2F"/>
    <w:rsid w:val="00940663"/>
    <w:rsid w:val="00941445"/>
    <w:rsid w:val="00945108"/>
    <w:rsid w:val="00945625"/>
    <w:rsid w:val="00947AAD"/>
    <w:rsid w:val="0095046A"/>
    <w:rsid w:val="00952230"/>
    <w:rsid w:val="00954FD1"/>
    <w:rsid w:val="00955654"/>
    <w:rsid w:val="0095748F"/>
    <w:rsid w:val="00962F40"/>
    <w:rsid w:val="00963A57"/>
    <w:rsid w:val="00967AE9"/>
    <w:rsid w:val="00971092"/>
    <w:rsid w:val="00971EFC"/>
    <w:rsid w:val="00972464"/>
    <w:rsid w:val="00973BE9"/>
    <w:rsid w:val="00976B0F"/>
    <w:rsid w:val="00976C86"/>
    <w:rsid w:val="00982323"/>
    <w:rsid w:val="00983192"/>
    <w:rsid w:val="00983513"/>
    <w:rsid w:val="0098435C"/>
    <w:rsid w:val="009851D6"/>
    <w:rsid w:val="009863B9"/>
    <w:rsid w:val="0098769F"/>
    <w:rsid w:val="00991ACD"/>
    <w:rsid w:val="00993045"/>
    <w:rsid w:val="00993EB3"/>
    <w:rsid w:val="00994A88"/>
    <w:rsid w:val="0099545D"/>
    <w:rsid w:val="00995AF3"/>
    <w:rsid w:val="009A0B5A"/>
    <w:rsid w:val="009A23AA"/>
    <w:rsid w:val="009A4009"/>
    <w:rsid w:val="009A4CA4"/>
    <w:rsid w:val="009A5376"/>
    <w:rsid w:val="009A53A5"/>
    <w:rsid w:val="009A59CA"/>
    <w:rsid w:val="009A6BB6"/>
    <w:rsid w:val="009B2B29"/>
    <w:rsid w:val="009B3FD1"/>
    <w:rsid w:val="009B4BC3"/>
    <w:rsid w:val="009B4CCF"/>
    <w:rsid w:val="009C0981"/>
    <w:rsid w:val="009C4212"/>
    <w:rsid w:val="009C5445"/>
    <w:rsid w:val="009D017A"/>
    <w:rsid w:val="009D1598"/>
    <w:rsid w:val="009D2C14"/>
    <w:rsid w:val="009D2F48"/>
    <w:rsid w:val="009D5364"/>
    <w:rsid w:val="009D7378"/>
    <w:rsid w:val="009F54AB"/>
    <w:rsid w:val="009F66AF"/>
    <w:rsid w:val="009F7787"/>
    <w:rsid w:val="00A01D83"/>
    <w:rsid w:val="00A02A53"/>
    <w:rsid w:val="00A02D68"/>
    <w:rsid w:val="00A10F6B"/>
    <w:rsid w:val="00A11BC1"/>
    <w:rsid w:val="00A1366F"/>
    <w:rsid w:val="00A14AC1"/>
    <w:rsid w:val="00A172A2"/>
    <w:rsid w:val="00A23842"/>
    <w:rsid w:val="00A2431A"/>
    <w:rsid w:val="00A24B80"/>
    <w:rsid w:val="00A31A25"/>
    <w:rsid w:val="00A358EA"/>
    <w:rsid w:val="00A408E0"/>
    <w:rsid w:val="00A43F8A"/>
    <w:rsid w:val="00A45599"/>
    <w:rsid w:val="00A46BDF"/>
    <w:rsid w:val="00A52B0B"/>
    <w:rsid w:val="00A54371"/>
    <w:rsid w:val="00A61E2E"/>
    <w:rsid w:val="00A669D0"/>
    <w:rsid w:val="00A71FCD"/>
    <w:rsid w:val="00A725E3"/>
    <w:rsid w:val="00A727BA"/>
    <w:rsid w:val="00A746C6"/>
    <w:rsid w:val="00A74A69"/>
    <w:rsid w:val="00A7685E"/>
    <w:rsid w:val="00A7787A"/>
    <w:rsid w:val="00A77DB9"/>
    <w:rsid w:val="00A8001A"/>
    <w:rsid w:val="00A83AA5"/>
    <w:rsid w:val="00A8707D"/>
    <w:rsid w:val="00A95E07"/>
    <w:rsid w:val="00A971CA"/>
    <w:rsid w:val="00A971D4"/>
    <w:rsid w:val="00A97FA7"/>
    <w:rsid w:val="00AA324E"/>
    <w:rsid w:val="00AA6946"/>
    <w:rsid w:val="00AA6FED"/>
    <w:rsid w:val="00AB065A"/>
    <w:rsid w:val="00AB3DD1"/>
    <w:rsid w:val="00AB4807"/>
    <w:rsid w:val="00AB57BC"/>
    <w:rsid w:val="00AC00E3"/>
    <w:rsid w:val="00AC406F"/>
    <w:rsid w:val="00AC6481"/>
    <w:rsid w:val="00AC651A"/>
    <w:rsid w:val="00AC6EBC"/>
    <w:rsid w:val="00AC7820"/>
    <w:rsid w:val="00AD2810"/>
    <w:rsid w:val="00AD2885"/>
    <w:rsid w:val="00AD4CED"/>
    <w:rsid w:val="00AD4D1B"/>
    <w:rsid w:val="00AD688F"/>
    <w:rsid w:val="00AD68A9"/>
    <w:rsid w:val="00AE0284"/>
    <w:rsid w:val="00AE049F"/>
    <w:rsid w:val="00AE2CB4"/>
    <w:rsid w:val="00AF0BCA"/>
    <w:rsid w:val="00AF40CD"/>
    <w:rsid w:val="00AF422B"/>
    <w:rsid w:val="00AF52EC"/>
    <w:rsid w:val="00AF6366"/>
    <w:rsid w:val="00B02DF9"/>
    <w:rsid w:val="00B04AA2"/>
    <w:rsid w:val="00B052D1"/>
    <w:rsid w:val="00B056E0"/>
    <w:rsid w:val="00B05C5F"/>
    <w:rsid w:val="00B10B24"/>
    <w:rsid w:val="00B11CBB"/>
    <w:rsid w:val="00B156CC"/>
    <w:rsid w:val="00B1717D"/>
    <w:rsid w:val="00B17B8C"/>
    <w:rsid w:val="00B17DBF"/>
    <w:rsid w:val="00B24746"/>
    <w:rsid w:val="00B2618F"/>
    <w:rsid w:val="00B30610"/>
    <w:rsid w:val="00B31CE3"/>
    <w:rsid w:val="00B401EB"/>
    <w:rsid w:val="00B411BF"/>
    <w:rsid w:val="00B41E14"/>
    <w:rsid w:val="00B4375E"/>
    <w:rsid w:val="00B43F4E"/>
    <w:rsid w:val="00B5457B"/>
    <w:rsid w:val="00B55435"/>
    <w:rsid w:val="00B55499"/>
    <w:rsid w:val="00B65CC6"/>
    <w:rsid w:val="00B701B2"/>
    <w:rsid w:val="00B7198C"/>
    <w:rsid w:val="00B735E2"/>
    <w:rsid w:val="00B77520"/>
    <w:rsid w:val="00B83B0F"/>
    <w:rsid w:val="00B83F89"/>
    <w:rsid w:val="00B845FD"/>
    <w:rsid w:val="00B84DDC"/>
    <w:rsid w:val="00B900E9"/>
    <w:rsid w:val="00B90574"/>
    <w:rsid w:val="00B95FB8"/>
    <w:rsid w:val="00BA4874"/>
    <w:rsid w:val="00BA4DE0"/>
    <w:rsid w:val="00BB1547"/>
    <w:rsid w:val="00BB4773"/>
    <w:rsid w:val="00BB7B6C"/>
    <w:rsid w:val="00BC174B"/>
    <w:rsid w:val="00BC4ED8"/>
    <w:rsid w:val="00BC5FD3"/>
    <w:rsid w:val="00BD2A87"/>
    <w:rsid w:val="00BD44F4"/>
    <w:rsid w:val="00BE0923"/>
    <w:rsid w:val="00BE16C1"/>
    <w:rsid w:val="00BE17FB"/>
    <w:rsid w:val="00BE2030"/>
    <w:rsid w:val="00BE555D"/>
    <w:rsid w:val="00BE6A20"/>
    <w:rsid w:val="00BE7372"/>
    <w:rsid w:val="00BF350E"/>
    <w:rsid w:val="00C00148"/>
    <w:rsid w:val="00C008C1"/>
    <w:rsid w:val="00C05D82"/>
    <w:rsid w:val="00C123F8"/>
    <w:rsid w:val="00C159CB"/>
    <w:rsid w:val="00C2379E"/>
    <w:rsid w:val="00C32938"/>
    <w:rsid w:val="00C35AD5"/>
    <w:rsid w:val="00C40E8F"/>
    <w:rsid w:val="00C41380"/>
    <w:rsid w:val="00C434B4"/>
    <w:rsid w:val="00C43744"/>
    <w:rsid w:val="00C45695"/>
    <w:rsid w:val="00C45B37"/>
    <w:rsid w:val="00C53864"/>
    <w:rsid w:val="00C565BD"/>
    <w:rsid w:val="00C568DC"/>
    <w:rsid w:val="00C61A50"/>
    <w:rsid w:val="00C63829"/>
    <w:rsid w:val="00C75C1A"/>
    <w:rsid w:val="00C81387"/>
    <w:rsid w:val="00C82BBC"/>
    <w:rsid w:val="00C83722"/>
    <w:rsid w:val="00C83C8E"/>
    <w:rsid w:val="00C85DE8"/>
    <w:rsid w:val="00C8607F"/>
    <w:rsid w:val="00C862EA"/>
    <w:rsid w:val="00C8666F"/>
    <w:rsid w:val="00C86AE2"/>
    <w:rsid w:val="00C86F4E"/>
    <w:rsid w:val="00CA0548"/>
    <w:rsid w:val="00CA530F"/>
    <w:rsid w:val="00CA70DC"/>
    <w:rsid w:val="00CA766D"/>
    <w:rsid w:val="00CB43A3"/>
    <w:rsid w:val="00CB5D39"/>
    <w:rsid w:val="00CB60D9"/>
    <w:rsid w:val="00CB7E63"/>
    <w:rsid w:val="00CC0204"/>
    <w:rsid w:val="00CC2472"/>
    <w:rsid w:val="00CC3E23"/>
    <w:rsid w:val="00CC409E"/>
    <w:rsid w:val="00CC617D"/>
    <w:rsid w:val="00CD0493"/>
    <w:rsid w:val="00CD548D"/>
    <w:rsid w:val="00CD7185"/>
    <w:rsid w:val="00CE1E95"/>
    <w:rsid w:val="00CE4B74"/>
    <w:rsid w:val="00CE5E1E"/>
    <w:rsid w:val="00CF53F6"/>
    <w:rsid w:val="00CF78D3"/>
    <w:rsid w:val="00D03D8F"/>
    <w:rsid w:val="00D043D0"/>
    <w:rsid w:val="00D11C15"/>
    <w:rsid w:val="00D12694"/>
    <w:rsid w:val="00D13E2C"/>
    <w:rsid w:val="00D17051"/>
    <w:rsid w:val="00D17B23"/>
    <w:rsid w:val="00D20614"/>
    <w:rsid w:val="00D20D9E"/>
    <w:rsid w:val="00D21871"/>
    <w:rsid w:val="00D259AA"/>
    <w:rsid w:val="00D32B53"/>
    <w:rsid w:val="00D3312E"/>
    <w:rsid w:val="00D37222"/>
    <w:rsid w:val="00D44DA4"/>
    <w:rsid w:val="00D4660D"/>
    <w:rsid w:val="00D553EB"/>
    <w:rsid w:val="00D559F4"/>
    <w:rsid w:val="00D57D74"/>
    <w:rsid w:val="00D603F2"/>
    <w:rsid w:val="00D61240"/>
    <w:rsid w:val="00D624B1"/>
    <w:rsid w:val="00D62D8B"/>
    <w:rsid w:val="00D659CD"/>
    <w:rsid w:val="00D77D6C"/>
    <w:rsid w:val="00D77D96"/>
    <w:rsid w:val="00D82C39"/>
    <w:rsid w:val="00D831C8"/>
    <w:rsid w:val="00D85CDB"/>
    <w:rsid w:val="00D86C6F"/>
    <w:rsid w:val="00D86E13"/>
    <w:rsid w:val="00D912B3"/>
    <w:rsid w:val="00D91968"/>
    <w:rsid w:val="00D93969"/>
    <w:rsid w:val="00D93A67"/>
    <w:rsid w:val="00D974E0"/>
    <w:rsid w:val="00DA5EC5"/>
    <w:rsid w:val="00DA5F98"/>
    <w:rsid w:val="00DB34DA"/>
    <w:rsid w:val="00DB5EC4"/>
    <w:rsid w:val="00DB7686"/>
    <w:rsid w:val="00DB7A7A"/>
    <w:rsid w:val="00DC3384"/>
    <w:rsid w:val="00DC456E"/>
    <w:rsid w:val="00DC48F7"/>
    <w:rsid w:val="00DC56E8"/>
    <w:rsid w:val="00DC6068"/>
    <w:rsid w:val="00DD759E"/>
    <w:rsid w:val="00DE05BA"/>
    <w:rsid w:val="00DE2D19"/>
    <w:rsid w:val="00DF0C5E"/>
    <w:rsid w:val="00DF29C8"/>
    <w:rsid w:val="00DF3A23"/>
    <w:rsid w:val="00E0000E"/>
    <w:rsid w:val="00E016B2"/>
    <w:rsid w:val="00E05BEB"/>
    <w:rsid w:val="00E10409"/>
    <w:rsid w:val="00E156C3"/>
    <w:rsid w:val="00E170A9"/>
    <w:rsid w:val="00E26AEB"/>
    <w:rsid w:val="00E30DDE"/>
    <w:rsid w:val="00E3267B"/>
    <w:rsid w:val="00E32763"/>
    <w:rsid w:val="00E32EA8"/>
    <w:rsid w:val="00E34E8B"/>
    <w:rsid w:val="00E404BF"/>
    <w:rsid w:val="00E441AF"/>
    <w:rsid w:val="00E475DA"/>
    <w:rsid w:val="00E527A4"/>
    <w:rsid w:val="00E53166"/>
    <w:rsid w:val="00E5332E"/>
    <w:rsid w:val="00E5565A"/>
    <w:rsid w:val="00E55D60"/>
    <w:rsid w:val="00E5654B"/>
    <w:rsid w:val="00E61F66"/>
    <w:rsid w:val="00E628A1"/>
    <w:rsid w:val="00E65E02"/>
    <w:rsid w:val="00E709AD"/>
    <w:rsid w:val="00E766CE"/>
    <w:rsid w:val="00E77520"/>
    <w:rsid w:val="00E813D7"/>
    <w:rsid w:val="00E84C4C"/>
    <w:rsid w:val="00E85738"/>
    <w:rsid w:val="00E862C5"/>
    <w:rsid w:val="00E90AD0"/>
    <w:rsid w:val="00E90E2C"/>
    <w:rsid w:val="00E91234"/>
    <w:rsid w:val="00E913C8"/>
    <w:rsid w:val="00E922AC"/>
    <w:rsid w:val="00E92C88"/>
    <w:rsid w:val="00E9625C"/>
    <w:rsid w:val="00EA1978"/>
    <w:rsid w:val="00EA1E1F"/>
    <w:rsid w:val="00EA39B1"/>
    <w:rsid w:val="00EA7A62"/>
    <w:rsid w:val="00EB093D"/>
    <w:rsid w:val="00EB1568"/>
    <w:rsid w:val="00EB54AD"/>
    <w:rsid w:val="00EB68D0"/>
    <w:rsid w:val="00EC459B"/>
    <w:rsid w:val="00EC64C6"/>
    <w:rsid w:val="00EC6CAA"/>
    <w:rsid w:val="00EC6EA4"/>
    <w:rsid w:val="00ED0CB1"/>
    <w:rsid w:val="00ED0CC8"/>
    <w:rsid w:val="00ED79DF"/>
    <w:rsid w:val="00EE0CC0"/>
    <w:rsid w:val="00EE313D"/>
    <w:rsid w:val="00EF61ED"/>
    <w:rsid w:val="00EF71B5"/>
    <w:rsid w:val="00EF71DC"/>
    <w:rsid w:val="00F0171B"/>
    <w:rsid w:val="00F03EA2"/>
    <w:rsid w:val="00F03FD7"/>
    <w:rsid w:val="00F0650F"/>
    <w:rsid w:val="00F067F2"/>
    <w:rsid w:val="00F11820"/>
    <w:rsid w:val="00F1257D"/>
    <w:rsid w:val="00F152F5"/>
    <w:rsid w:val="00F15EF8"/>
    <w:rsid w:val="00F16885"/>
    <w:rsid w:val="00F221DA"/>
    <w:rsid w:val="00F23CDA"/>
    <w:rsid w:val="00F24497"/>
    <w:rsid w:val="00F25B3E"/>
    <w:rsid w:val="00F3170D"/>
    <w:rsid w:val="00F31CDC"/>
    <w:rsid w:val="00F32341"/>
    <w:rsid w:val="00F37C87"/>
    <w:rsid w:val="00F41DEF"/>
    <w:rsid w:val="00F42083"/>
    <w:rsid w:val="00F42524"/>
    <w:rsid w:val="00F4279E"/>
    <w:rsid w:val="00F447E0"/>
    <w:rsid w:val="00F47A74"/>
    <w:rsid w:val="00F52E6D"/>
    <w:rsid w:val="00F5536F"/>
    <w:rsid w:val="00F55E19"/>
    <w:rsid w:val="00F56587"/>
    <w:rsid w:val="00F5729A"/>
    <w:rsid w:val="00F57BA0"/>
    <w:rsid w:val="00F6144B"/>
    <w:rsid w:val="00F65D63"/>
    <w:rsid w:val="00F67E16"/>
    <w:rsid w:val="00F7018C"/>
    <w:rsid w:val="00F72DED"/>
    <w:rsid w:val="00F73752"/>
    <w:rsid w:val="00F7692D"/>
    <w:rsid w:val="00F80BDD"/>
    <w:rsid w:val="00F8159E"/>
    <w:rsid w:val="00F81962"/>
    <w:rsid w:val="00F83693"/>
    <w:rsid w:val="00F83C0F"/>
    <w:rsid w:val="00F83DAF"/>
    <w:rsid w:val="00F86240"/>
    <w:rsid w:val="00F87067"/>
    <w:rsid w:val="00F878EB"/>
    <w:rsid w:val="00F87B59"/>
    <w:rsid w:val="00F87E08"/>
    <w:rsid w:val="00F9132C"/>
    <w:rsid w:val="00F9455F"/>
    <w:rsid w:val="00FA276B"/>
    <w:rsid w:val="00FA6CD7"/>
    <w:rsid w:val="00FB0531"/>
    <w:rsid w:val="00FB0DB4"/>
    <w:rsid w:val="00FB1054"/>
    <w:rsid w:val="00FB4F59"/>
    <w:rsid w:val="00FB58FE"/>
    <w:rsid w:val="00FB7C36"/>
    <w:rsid w:val="00FB7F2F"/>
    <w:rsid w:val="00FC1E6F"/>
    <w:rsid w:val="00FD1562"/>
    <w:rsid w:val="00FD1AEF"/>
    <w:rsid w:val="00FD3E6A"/>
    <w:rsid w:val="00FD4CD1"/>
    <w:rsid w:val="00FD71EB"/>
    <w:rsid w:val="00FE0BCE"/>
    <w:rsid w:val="00FE585B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8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8B6B63"/>
    <w:pPr>
      <w:keepNext/>
      <w:keepLines/>
      <w:spacing w:before="48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92304F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92304F"/>
    <w:pPr>
      <w:keepNext/>
      <w:outlineLvl w:val="4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D1A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D1A37"/>
  </w:style>
  <w:style w:type="paragraph" w:styleId="a6">
    <w:name w:val="footer"/>
    <w:basedOn w:val="a0"/>
    <w:link w:val="a7"/>
    <w:unhideWhenUsed/>
    <w:rsid w:val="007D1A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rsid w:val="007D1A37"/>
  </w:style>
  <w:style w:type="paragraph" w:styleId="a8">
    <w:name w:val="List Paragraph"/>
    <w:basedOn w:val="a0"/>
    <w:uiPriority w:val="34"/>
    <w:qFormat/>
    <w:rsid w:val="00C63829"/>
    <w:pPr>
      <w:ind w:left="720"/>
      <w:contextualSpacing/>
    </w:pPr>
  </w:style>
  <w:style w:type="paragraph" w:customStyle="1" w:styleId="11">
    <w:name w:val="Абзац списка1"/>
    <w:basedOn w:val="a0"/>
    <w:rsid w:val="009406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3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7C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7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165046"/>
    <w:rPr>
      <w:color w:val="0000FF"/>
      <w:u w:val="single"/>
    </w:rPr>
  </w:style>
  <w:style w:type="paragraph" w:customStyle="1" w:styleId="a">
    <w:name w:val="Для списков с маркировкой"/>
    <w:basedOn w:val="a8"/>
    <w:link w:val="aa"/>
    <w:rsid w:val="000334BF"/>
    <w:pPr>
      <w:numPr>
        <w:numId w:val="12"/>
      </w:numPr>
      <w:contextualSpacing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aa">
    <w:name w:val="Для списков с маркировкой Знак"/>
    <w:basedOn w:val="a1"/>
    <w:link w:val="a"/>
    <w:rsid w:val="000334B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C63829"/>
    <w:rPr>
      <w:b/>
      <w:bCs/>
    </w:rPr>
  </w:style>
  <w:style w:type="table" w:styleId="ac">
    <w:name w:val="Table Grid"/>
    <w:basedOn w:val="a2"/>
    <w:uiPriority w:val="59"/>
    <w:rsid w:val="0020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1C4D2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1C4D2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1C4D2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4D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4D2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1C4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C4D20"/>
    <w:rPr>
      <w:rFonts w:ascii="Tahoma" w:hAnsi="Tahoma" w:cs="Tahoma"/>
      <w:sz w:val="16"/>
      <w:szCs w:val="16"/>
    </w:rPr>
  </w:style>
  <w:style w:type="paragraph" w:customStyle="1" w:styleId="af4">
    <w:name w:val="Нормальный (таблица)"/>
    <w:basedOn w:val="a0"/>
    <w:next w:val="a0"/>
    <w:uiPriority w:val="99"/>
    <w:rsid w:val="00F8196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3">
    <w:name w:val="s_3"/>
    <w:basedOn w:val="a0"/>
    <w:rsid w:val="004A1AA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4A1AA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A1AAB"/>
  </w:style>
  <w:style w:type="character" w:customStyle="1" w:styleId="s10">
    <w:name w:val="s_10"/>
    <w:basedOn w:val="a1"/>
    <w:rsid w:val="004A1AAB"/>
  </w:style>
  <w:style w:type="character" w:customStyle="1" w:styleId="s0">
    <w:name w:val="s0"/>
    <w:basedOn w:val="a1"/>
    <w:rsid w:val="009B4CCF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40">
    <w:name w:val="Заголовок 4 Знак"/>
    <w:basedOn w:val="a1"/>
    <w:link w:val="4"/>
    <w:rsid w:val="009230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23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a0"/>
    <w:rsid w:val="0092304F"/>
    <w:pPr>
      <w:ind w:firstLine="706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af5">
    <w:name w:val="Title"/>
    <w:basedOn w:val="a0"/>
    <w:link w:val="af6"/>
    <w:qFormat/>
    <w:rsid w:val="0092304F"/>
    <w:pPr>
      <w:spacing w:line="240" w:lineRule="auto"/>
      <w:ind w:firstLine="0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92304F"/>
    <w:rPr>
      <w:rFonts w:ascii="Arial" w:eastAsia="Times New Roman" w:hAnsi="Arial" w:cs="Times New Roman"/>
      <w:b/>
      <w:sz w:val="4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B6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382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7D1A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D1A37"/>
  </w:style>
  <w:style w:type="paragraph" w:styleId="a6">
    <w:name w:val="footer"/>
    <w:basedOn w:val="a0"/>
    <w:link w:val="a7"/>
    <w:unhideWhenUsed/>
    <w:rsid w:val="007D1A3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rsid w:val="007D1A37"/>
  </w:style>
  <w:style w:type="paragraph" w:styleId="a8">
    <w:name w:val="List Paragraph"/>
    <w:basedOn w:val="a0"/>
    <w:uiPriority w:val="34"/>
    <w:qFormat/>
    <w:rsid w:val="00C63829"/>
    <w:pPr>
      <w:ind w:left="720"/>
      <w:contextualSpacing/>
    </w:pPr>
  </w:style>
  <w:style w:type="paragraph" w:customStyle="1" w:styleId="1">
    <w:name w:val="Абзац списка1"/>
    <w:basedOn w:val="a0"/>
    <w:rsid w:val="0094066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3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F3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7C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A7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165046"/>
    <w:rPr>
      <w:color w:val="0000FF"/>
      <w:u w:val="single"/>
    </w:rPr>
  </w:style>
  <w:style w:type="paragraph" w:customStyle="1" w:styleId="a">
    <w:name w:val="Для списков с маркировкой"/>
    <w:basedOn w:val="a8"/>
    <w:link w:val="aa"/>
    <w:rsid w:val="000334BF"/>
    <w:pPr>
      <w:numPr>
        <w:numId w:val="12"/>
      </w:numPr>
      <w:contextualSpacing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aa">
    <w:name w:val="Для списков с маркировкой Знак"/>
    <w:basedOn w:val="a1"/>
    <w:link w:val="a"/>
    <w:rsid w:val="000334B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C63829"/>
    <w:rPr>
      <w:b/>
      <w:bCs/>
    </w:rPr>
  </w:style>
  <w:style w:type="table" w:styleId="ac">
    <w:name w:val="Table Grid"/>
    <w:basedOn w:val="a2"/>
    <w:uiPriority w:val="59"/>
    <w:rsid w:val="0020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1"/>
    <w:uiPriority w:val="99"/>
    <w:semiHidden/>
    <w:unhideWhenUsed/>
    <w:rsid w:val="001C4D2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1C4D2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1C4D20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C4D2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C4D20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1C4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1C4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4666/9/" TargetMode="External"/><Relationship Id="rId13" Type="http://schemas.openxmlformats.org/officeDocument/2006/relationships/hyperlink" Target="http://base.garant.ru/10102673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12604/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84666/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364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2673/" TargetMode="External"/><Relationship Id="rId14" Type="http://schemas.openxmlformats.org/officeDocument/2006/relationships/hyperlink" Target="http://base.garant.ru/121364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85D-98FC-46DF-9A9A-FF39188C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Ахметвалиева</dc:creator>
  <cp:lastModifiedBy>anzor1</cp:lastModifiedBy>
  <cp:revision>2</cp:revision>
  <cp:lastPrinted>2016-04-21T10:44:00Z</cp:lastPrinted>
  <dcterms:created xsi:type="dcterms:W3CDTF">2016-05-04T06:50:00Z</dcterms:created>
  <dcterms:modified xsi:type="dcterms:W3CDTF">2016-05-04T06:50:00Z</dcterms:modified>
</cp:coreProperties>
</file>