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1D2319" w14:textId="3D3AFB61" w:rsidR="003036D8" w:rsidRPr="003036D8" w:rsidRDefault="008453C6" w:rsidP="003036D8">
      <w:pPr>
        <w:jc w:val="center"/>
        <w:rPr>
          <w:rFonts w:ascii="Calibri" w:hAnsi="Calibri"/>
          <w:szCs w:val="20"/>
        </w:rPr>
      </w:pPr>
      <w:r>
        <w:rPr>
          <w:rFonts w:ascii="Baltica" w:hAnsi="Baltica"/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3C9BC29" wp14:editId="741AA50E">
                <wp:simplePos x="0" y="0"/>
                <wp:positionH relativeFrom="column">
                  <wp:posOffset>3740150</wp:posOffset>
                </wp:positionH>
                <wp:positionV relativeFrom="paragraph">
                  <wp:posOffset>-80645</wp:posOffset>
                </wp:positionV>
                <wp:extent cx="2552700" cy="91503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0BE9C" w14:textId="77777777" w:rsidR="003036D8" w:rsidRDefault="003036D8" w:rsidP="003036D8"/>
                          <w:p w14:paraId="1D2D22C4" w14:textId="77777777" w:rsidR="003036D8" w:rsidRDefault="003036D8" w:rsidP="003036D8"/>
                          <w:p w14:paraId="679B869B" w14:textId="77777777" w:rsidR="003036D8" w:rsidRPr="00AC0454" w:rsidRDefault="003036D8" w:rsidP="003036D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41189">
                              <w:rPr>
                                <w:b/>
                                <w:sz w:val="36"/>
                                <w:szCs w:val="36"/>
                              </w:rPr>
                              <w:t>Г</w:t>
                            </w:r>
                            <w:r w:rsidRPr="00741189"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Pr="00741189">
                              <w:rPr>
                                <w:b/>
                                <w:sz w:val="36"/>
                                <w:szCs w:val="36"/>
                              </w:rPr>
                              <w:t>алг</w:t>
                            </w:r>
                            <w:r w:rsidRPr="00741189"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Pr="0074118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ай </w:t>
                            </w:r>
                            <w:r w:rsidRPr="00AC0454">
                              <w:rPr>
                                <w:b/>
                                <w:sz w:val="36"/>
                                <w:szCs w:val="36"/>
                              </w:rPr>
                              <w:t>Республика</w:t>
                            </w:r>
                            <w:r w:rsidRPr="003036D8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C0454">
                              <w:rPr>
                                <w:b/>
                                <w:sz w:val="36"/>
                                <w:szCs w:val="36"/>
                              </w:rPr>
                              <w:t>Правительство</w:t>
                            </w:r>
                          </w:p>
                          <w:p w14:paraId="5487CB23" w14:textId="77777777" w:rsidR="003036D8" w:rsidRPr="00260034" w:rsidRDefault="003036D8" w:rsidP="003036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C9BC29" id="Rectangle 3" o:spid="_x0000_s1026" style="position:absolute;left:0;text-align:left;margin-left:294.5pt;margin-top:-6.35pt;width:201pt;height:7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" o:allowincell="f" strokecolor="white" strokeweight="1pt">
                <v:textbox inset="1pt,1pt,1pt,1pt">
                  <w:txbxContent>
                    <w:p w14:paraId="02D0BE9C" w14:textId="77777777" w:rsidR="003036D8" w:rsidRDefault="003036D8" w:rsidP="003036D8"/>
                    <w:p w14:paraId="1D2D22C4" w14:textId="77777777" w:rsidR="003036D8" w:rsidRDefault="003036D8" w:rsidP="003036D8"/>
                    <w:p w14:paraId="679B869B" w14:textId="77777777" w:rsidR="003036D8" w:rsidRPr="00AC0454" w:rsidRDefault="003036D8" w:rsidP="003036D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41189">
                        <w:rPr>
                          <w:b/>
                          <w:sz w:val="36"/>
                          <w:szCs w:val="36"/>
                        </w:rPr>
                        <w:t>Г</w:t>
                      </w:r>
                      <w:r w:rsidRPr="00741189">
                        <w:rPr>
                          <w:b/>
                          <w:sz w:val="36"/>
                          <w:szCs w:val="36"/>
                          <w:lang w:val="en-US"/>
                        </w:rPr>
                        <w:t>I</w:t>
                      </w:r>
                      <w:proofErr w:type="spellStart"/>
                      <w:r w:rsidRPr="00741189">
                        <w:rPr>
                          <w:b/>
                          <w:sz w:val="36"/>
                          <w:szCs w:val="36"/>
                        </w:rPr>
                        <w:t>алг</w:t>
                      </w:r>
                      <w:proofErr w:type="spellEnd"/>
                      <w:r w:rsidRPr="00741189">
                        <w:rPr>
                          <w:b/>
                          <w:sz w:val="36"/>
                          <w:szCs w:val="36"/>
                          <w:lang w:val="en-US"/>
                        </w:rPr>
                        <w:t>I</w:t>
                      </w:r>
                      <w:r w:rsidRPr="00741189">
                        <w:rPr>
                          <w:b/>
                          <w:sz w:val="36"/>
                          <w:szCs w:val="36"/>
                        </w:rPr>
                        <w:t xml:space="preserve">ай </w:t>
                      </w:r>
                      <w:r w:rsidRPr="00AC0454">
                        <w:rPr>
                          <w:b/>
                          <w:sz w:val="36"/>
                          <w:szCs w:val="36"/>
                        </w:rPr>
                        <w:t>Республика</w:t>
                      </w:r>
                      <w:r w:rsidRPr="003036D8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AC0454">
                        <w:rPr>
                          <w:b/>
                          <w:sz w:val="36"/>
                          <w:szCs w:val="36"/>
                        </w:rPr>
                        <w:t>Правительство</w:t>
                      </w:r>
                    </w:p>
                    <w:p w14:paraId="5487CB23" w14:textId="77777777" w:rsidR="003036D8" w:rsidRPr="00260034" w:rsidRDefault="003036D8" w:rsidP="003036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Journal" w:hAnsi="Journal"/>
          <w:b/>
          <w:noProof/>
          <w:spacing w:val="60"/>
          <w:sz w:val="46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442486" wp14:editId="716572B3">
                <wp:simplePos x="0" y="0"/>
                <wp:positionH relativeFrom="column">
                  <wp:posOffset>2764155</wp:posOffset>
                </wp:positionH>
                <wp:positionV relativeFrom="paragraph">
                  <wp:posOffset>-12065</wp:posOffset>
                </wp:positionV>
                <wp:extent cx="1002665" cy="89154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DAD97" w14:textId="77777777" w:rsidR="003036D8" w:rsidRDefault="003036D8" w:rsidP="003036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83896" wp14:editId="036F951C">
                                  <wp:extent cx="800100" cy="800100"/>
                                  <wp:effectExtent l="19050" t="0" r="0" b="0"/>
                                  <wp:docPr id="19" name="Рисунок 19" descr="g517_ingushet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517_ingushet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4248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217.65pt;margin-top:-.95pt;width:78.95pt;height:70.2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" stroked="f">
                <v:textbox style="mso-fit-shape-to-text:t">
                  <w:txbxContent>
                    <w:p w14:paraId="381DAD97" w14:textId="77777777" w:rsidR="003036D8" w:rsidRDefault="003036D8" w:rsidP="003036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083896" wp14:editId="036F951C">
                            <wp:extent cx="800100" cy="800100"/>
                            <wp:effectExtent l="19050" t="0" r="0" b="0"/>
                            <wp:docPr id="19" name="Рисунок 19" descr="g517_ingushet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517_ingushet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ltica" w:hAnsi="Baltica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A39E1EE" wp14:editId="58212C5A">
                <wp:simplePos x="0" y="0"/>
                <wp:positionH relativeFrom="column">
                  <wp:posOffset>107950</wp:posOffset>
                </wp:positionH>
                <wp:positionV relativeFrom="paragraph">
                  <wp:posOffset>-118745</wp:posOffset>
                </wp:positionV>
                <wp:extent cx="2560955" cy="91503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955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EEDDF" w14:textId="77777777" w:rsidR="003036D8" w:rsidRDefault="003036D8" w:rsidP="003036D8"/>
                          <w:p w14:paraId="4BA860D9" w14:textId="77777777" w:rsidR="003036D8" w:rsidRDefault="003036D8" w:rsidP="003036D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59840B2" w14:textId="77777777" w:rsidR="003036D8" w:rsidRPr="00741189" w:rsidRDefault="003036D8" w:rsidP="003036D8">
                            <w:pPr>
                              <w:pStyle w:val="4"/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741189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Правительство</w:t>
                            </w:r>
                          </w:p>
                          <w:p w14:paraId="0CF6BAAB" w14:textId="77777777" w:rsidR="003036D8" w:rsidRPr="00741189" w:rsidRDefault="003036D8" w:rsidP="003036D8">
                            <w:pPr>
                              <w:pStyle w:val="5"/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6"/>
                                <w:szCs w:val="36"/>
                              </w:rPr>
                            </w:pPr>
                            <w:r w:rsidRPr="00741189">
                              <w:rPr>
                                <w:rFonts w:ascii="Times New Roman" w:hAnsi="Times New Roman"/>
                                <w:i w:val="0"/>
                                <w:sz w:val="36"/>
                                <w:szCs w:val="36"/>
                              </w:rPr>
                              <w:t>Республики Ингушетия</w:t>
                            </w:r>
                          </w:p>
                          <w:p w14:paraId="7063E8F7" w14:textId="77777777" w:rsidR="003036D8" w:rsidRPr="00260034" w:rsidRDefault="003036D8" w:rsidP="003036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39E1EE" id="Rectangle 2" o:spid="_x0000_s1028" style="position:absolute;left:0;text-align:left;margin-left:8.5pt;margin-top:-9.35pt;width:201.65pt;height:7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" o:allowincell="f" strokecolor="white" strokeweight="1pt">
                <v:textbox inset="1pt,1pt,1pt,1pt">
                  <w:txbxContent>
                    <w:p w14:paraId="456EEDDF" w14:textId="77777777" w:rsidR="003036D8" w:rsidRDefault="003036D8" w:rsidP="003036D8"/>
                    <w:p w14:paraId="4BA860D9" w14:textId="77777777" w:rsidR="003036D8" w:rsidRDefault="003036D8" w:rsidP="003036D8">
                      <w:pPr>
                        <w:rPr>
                          <w:b/>
                          <w:sz w:val="28"/>
                        </w:rPr>
                      </w:pPr>
                    </w:p>
                    <w:p w14:paraId="159840B2" w14:textId="77777777" w:rsidR="003036D8" w:rsidRPr="00741189" w:rsidRDefault="003036D8" w:rsidP="003036D8">
                      <w:pPr>
                        <w:pStyle w:val="4"/>
                        <w:spacing w:before="0" w:after="0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741189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Правительство</w:t>
                      </w:r>
                    </w:p>
                    <w:p w14:paraId="0CF6BAAB" w14:textId="77777777" w:rsidR="003036D8" w:rsidRPr="00741189" w:rsidRDefault="003036D8" w:rsidP="003036D8">
                      <w:pPr>
                        <w:pStyle w:val="5"/>
                        <w:spacing w:before="0" w:after="0"/>
                        <w:jc w:val="center"/>
                        <w:rPr>
                          <w:rFonts w:ascii="Times New Roman" w:hAnsi="Times New Roman"/>
                          <w:i w:val="0"/>
                          <w:sz w:val="36"/>
                          <w:szCs w:val="36"/>
                        </w:rPr>
                      </w:pPr>
                      <w:r w:rsidRPr="00741189">
                        <w:rPr>
                          <w:rFonts w:ascii="Times New Roman" w:hAnsi="Times New Roman"/>
                          <w:i w:val="0"/>
                          <w:sz w:val="36"/>
                          <w:szCs w:val="36"/>
                        </w:rPr>
                        <w:t>Республики Ингушетия</w:t>
                      </w:r>
                    </w:p>
                    <w:p w14:paraId="7063E8F7" w14:textId="77777777" w:rsidR="003036D8" w:rsidRPr="00260034" w:rsidRDefault="003036D8" w:rsidP="003036D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4D86905" w14:textId="77777777" w:rsidR="003036D8" w:rsidRPr="003036D8" w:rsidRDefault="003036D8" w:rsidP="003036D8">
      <w:pPr>
        <w:jc w:val="center"/>
        <w:rPr>
          <w:rFonts w:ascii="Calibri" w:hAnsi="Calibri"/>
          <w:szCs w:val="20"/>
        </w:rPr>
      </w:pPr>
    </w:p>
    <w:p w14:paraId="5D41D715" w14:textId="77777777" w:rsidR="003036D8" w:rsidRPr="003036D8" w:rsidRDefault="003036D8" w:rsidP="003036D8">
      <w:pPr>
        <w:jc w:val="center"/>
        <w:rPr>
          <w:rFonts w:ascii="Calibri" w:hAnsi="Calibri"/>
          <w:szCs w:val="20"/>
        </w:rPr>
      </w:pPr>
    </w:p>
    <w:p w14:paraId="41E51A8B" w14:textId="77777777" w:rsidR="003036D8" w:rsidRPr="003036D8" w:rsidRDefault="003036D8" w:rsidP="003036D8">
      <w:pPr>
        <w:jc w:val="center"/>
        <w:rPr>
          <w:rFonts w:ascii="Journal" w:hAnsi="Journal"/>
          <w:b/>
          <w:spacing w:val="60"/>
          <w:sz w:val="46"/>
          <w:szCs w:val="20"/>
        </w:rPr>
      </w:pPr>
      <w:r w:rsidRPr="003036D8">
        <w:rPr>
          <w:rFonts w:ascii="Journal" w:hAnsi="Journal"/>
          <w:b/>
          <w:spacing w:val="60"/>
          <w:sz w:val="46"/>
          <w:szCs w:val="20"/>
        </w:rPr>
        <w:tab/>
      </w:r>
    </w:p>
    <w:p w14:paraId="0D381F24" w14:textId="77777777" w:rsidR="003036D8" w:rsidRPr="003036D8" w:rsidRDefault="003036D8" w:rsidP="003036D8">
      <w:pPr>
        <w:keepNext/>
        <w:spacing w:before="240"/>
        <w:ind w:left="-567" w:right="-283"/>
        <w:jc w:val="center"/>
        <w:outlineLvl w:val="0"/>
        <w:rPr>
          <w:b/>
          <w:sz w:val="36"/>
          <w:szCs w:val="36"/>
        </w:rPr>
      </w:pPr>
      <w:r w:rsidRPr="003036D8">
        <w:rPr>
          <w:b/>
          <w:sz w:val="36"/>
          <w:szCs w:val="36"/>
        </w:rPr>
        <w:t>УПРАВЛЕНИЕ КУЛЬТУРНОГО НАСЛЕДИЯ</w:t>
      </w:r>
    </w:p>
    <w:p w14:paraId="3D0F56FC" w14:textId="77777777" w:rsidR="003036D8" w:rsidRPr="003036D8" w:rsidRDefault="003036D8" w:rsidP="003036D8">
      <w:pPr>
        <w:ind w:firstLine="709"/>
        <w:rPr>
          <w:color w:val="595959"/>
          <w:sz w:val="28"/>
          <w:szCs w:val="20"/>
        </w:rPr>
      </w:pPr>
      <w:r w:rsidRPr="003036D8">
        <w:rPr>
          <w:rFonts w:ascii="Courier New" w:hAnsi="Courier New"/>
          <w:color w:val="595959"/>
          <w:sz w:val="28"/>
          <w:szCs w:val="20"/>
        </w:rPr>
        <w:tab/>
      </w:r>
      <w:r w:rsidRPr="003036D8">
        <w:rPr>
          <w:rFonts w:ascii="Courier New" w:hAnsi="Courier New"/>
          <w:color w:val="595959"/>
          <w:sz w:val="28"/>
          <w:szCs w:val="20"/>
        </w:rPr>
        <w:tab/>
      </w:r>
      <w:r w:rsidRPr="003036D8">
        <w:rPr>
          <w:rFonts w:ascii="Courier New" w:hAnsi="Courier New"/>
          <w:color w:val="595959"/>
          <w:sz w:val="28"/>
          <w:szCs w:val="20"/>
        </w:rPr>
        <w:tab/>
      </w:r>
      <w:r w:rsidRPr="003036D8">
        <w:rPr>
          <w:rFonts w:ascii="Courier New" w:hAnsi="Courier New"/>
          <w:color w:val="595959"/>
          <w:sz w:val="28"/>
          <w:szCs w:val="20"/>
        </w:rPr>
        <w:tab/>
      </w:r>
      <w:r w:rsidRPr="003036D8">
        <w:rPr>
          <w:rFonts w:ascii="Courier New" w:hAnsi="Courier New"/>
          <w:color w:val="595959"/>
          <w:sz w:val="28"/>
          <w:szCs w:val="20"/>
        </w:rPr>
        <w:tab/>
      </w:r>
      <w:r w:rsidRPr="003036D8">
        <w:rPr>
          <w:rFonts w:ascii="Courier New" w:hAnsi="Courier New"/>
          <w:color w:val="595959"/>
          <w:sz w:val="28"/>
          <w:szCs w:val="20"/>
        </w:rPr>
        <w:tab/>
      </w:r>
    </w:p>
    <w:p w14:paraId="1088D026" w14:textId="77777777" w:rsidR="003036D8" w:rsidRPr="003036D8" w:rsidRDefault="003036D8" w:rsidP="003036D8">
      <w:pPr>
        <w:ind w:firstLine="709"/>
        <w:jc w:val="both"/>
        <w:rPr>
          <w:b/>
          <w:i/>
          <w:sz w:val="28"/>
          <w:szCs w:val="20"/>
        </w:rPr>
      </w:pPr>
      <w:r w:rsidRPr="003036D8">
        <w:rPr>
          <w:sz w:val="28"/>
          <w:szCs w:val="20"/>
        </w:rPr>
        <w:tab/>
      </w:r>
      <w:r w:rsidRPr="003036D8">
        <w:rPr>
          <w:sz w:val="28"/>
          <w:szCs w:val="20"/>
        </w:rPr>
        <w:tab/>
      </w:r>
      <w:r w:rsidRPr="003036D8">
        <w:rPr>
          <w:sz w:val="28"/>
          <w:szCs w:val="20"/>
        </w:rPr>
        <w:tab/>
      </w:r>
      <w:r w:rsidRPr="003036D8">
        <w:rPr>
          <w:sz w:val="28"/>
          <w:szCs w:val="20"/>
        </w:rPr>
        <w:tab/>
      </w:r>
      <w:r w:rsidRPr="003036D8">
        <w:rPr>
          <w:sz w:val="28"/>
          <w:szCs w:val="20"/>
        </w:rPr>
        <w:tab/>
      </w:r>
      <w:r w:rsidRPr="003036D8">
        <w:rPr>
          <w:sz w:val="28"/>
          <w:szCs w:val="20"/>
        </w:rPr>
        <w:tab/>
      </w:r>
      <w:r w:rsidRPr="003036D8">
        <w:rPr>
          <w:sz w:val="28"/>
          <w:szCs w:val="20"/>
        </w:rPr>
        <w:tab/>
      </w:r>
    </w:p>
    <w:p w14:paraId="6BA60A09" w14:textId="77777777" w:rsidR="003036D8" w:rsidRPr="003036D8" w:rsidRDefault="003036D8" w:rsidP="003036D8">
      <w:pPr>
        <w:spacing w:after="360"/>
        <w:jc w:val="center"/>
        <w:rPr>
          <w:sz w:val="28"/>
          <w:szCs w:val="28"/>
        </w:rPr>
      </w:pPr>
      <w:r w:rsidRPr="003036D8">
        <w:rPr>
          <w:b/>
          <w:sz w:val="44"/>
          <w:szCs w:val="44"/>
        </w:rPr>
        <w:t>ПРИКАЗ</w:t>
      </w:r>
      <w:r w:rsidRPr="003036D8">
        <w:rPr>
          <w:sz w:val="28"/>
          <w:szCs w:val="28"/>
        </w:rPr>
        <w:t xml:space="preserve">    </w:t>
      </w:r>
    </w:p>
    <w:p w14:paraId="5BDBD901" w14:textId="52EA4A7F" w:rsidR="00686C55" w:rsidRDefault="003036D8" w:rsidP="00686C55">
      <w:pPr>
        <w:pStyle w:val="53"/>
        <w:spacing w:after="480" w:line="240" w:lineRule="auto"/>
        <w:ind w:left="283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86C55">
        <w:rPr>
          <w:rFonts w:ascii="Times New Roman" w:hAnsi="Times New Roman"/>
          <w:sz w:val="28"/>
          <w:szCs w:val="28"/>
        </w:rPr>
        <w:t>«</w:t>
      </w:r>
      <w:r w:rsidR="008453C6">
        <w:rPr>
          <w:rFonts w:ascii="Times New Roman" w:hAnsi="Times New Roman"/>
          <w:sz w:val="28"/>
          <w:szCs w:val="28"/>
        </w:rPr>
        <w:t>0</w:t>
      </w:r>
      <w:r w:rsidR="00280B92">
        <w:rPr>
          <w:rFonts w:ascii="Times New Roman" w:hAnsi="Times New Roman"/>
          <w:sz w:val="28"/>
          <w:szCs w:val="28"/>
        </w:rPr>
        <w:t>7</w:t>
      </w:r>
      <w:r w:rsidR="00686C55">
        <w:rPr>
          <w:rFonts w:ascii="Times New Roman" w:hAnsi="Times New Roman"/>
          <w:sz w:val="28"/>
          <w:szCs w:val="28"/>
        </w:rPr>
        <w:t xml:space="preserve">» </w:t>
      </w:r>
      <w:bookmarkStart w:id="0" w:name="_Hlk68273413"/>
      <w:r w:rsidR="00071062">
        <w:rPr>
          <w:rFonts w:ascii="Times New Roman" w:hAnsi="Times New Roman"/>
          <w:sz w:val="28"/>
          <w:szCs w:val="28"/>
        </w:rPr>
        <w:t>апреля</w:t>
      </w:r>
      <w:r w:rsidR="00686C55">
        <w:rPr>
          <w:rFonts w:ascii="Times New Roman" w:hAnsi="Times New Roman"/>
          <w:sz w:val="28"/>
          <w:szCs w:val="28"/>
        </w:rPr>
        <w:t xml:space="preserve"> </w:t>
      </w:r>
      <w:bookmarkEnd w:id="0"/>
      <w:r w:rsidR="00686C55">
        <w:rPr>
          <w:rFonts w:ascii="Times New Roman" w:hAnsi="Times New Roman"/>
          <w:sz w:val="28"/>
          <w:szCs w:val="28"/>
        </w:rPr>
        <w:t>202</w:t>
      </w:r>
      <w:r w:rsidR="00C06C98">
        <w:rPr>
          <w:rFonts w:ascii="Times New Roman" w:hAnsi="Times New Roman"/>
          <w:sz w:val="28"/>
          <w:szCs w:val="28"/>
        </w:rPr>
        <w:t>1</w:t>
      </w:r>
      <w:r w:rsidR="00686C55">
        <w:rPr>
          <w:rFonts w:ascii="Times New Roman" w:hAnsi="Times New Roman"/>
          <w:sz w:val="28"/>
          <w:szCs w:val="28"/>
        </w:rPr>
        <w:t xml:space="preserve"> г. № </w:t>
      </w:r>
      <w:r w:rsidR="001A23B3">
        <w:rPr>
          <w:rFonts w:ascii="Times New Roman" w:hAnsi="Times New Roman"/>
          <w:sz w:val="28"/>
          <w:szCs w:val="28"/>
        </w:rPr>
        <w:t>6</w:t>
      </w:r>
    </w:p>
    <w:p w14:paraId="1C20DE32" w14:textId="77777777" w:rsidR="00C80C94" w:rsidRDefault="00C80C94" w:rsidP="00C80C94">
      <w:pPr>
        <w:pStyle w:val="53"/>
        <w:spacing w:after="480" w:line="240" w:lineRule="auto"/>
        <w:ind w:firstLine="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г. Магас</w:t>
      </w:r>
    </w:p>
    <w:p w14:paraId="54F4B8B9" w14:textId="77777777" w:rsidR="003C35AB" w:rsidRPr="003064A9" w:rsidRDefault="003C35AB" w:rsidP="003C35AB">
      <w:pPr>
        <w:pStyle w:val="1"/>
        <w:jc w:val="center"/>
        <w:rPr>
          <w:rStyle w:val="afa"/>
          <w:color w:val="auto"/>
        </w:rPr>
      </w:pPr>
      <w:bookmarkStart w:id="1" w:name="_GoBack"/>
      <w:r w:rsidRPr="003064A9">
        <w:rPr>
          <w:rStyle w:val="afa"/>
          <w:rFonts w:ascii="Times New Roman" w:hAnsi="Times New Roman"/>
          <w:color w:val="auto"/>
        </w:rPr>
        <w:t xml:space="preserve">Об утверждении предмета охраны и границ территории объекта культурного наследия федерального значения </w:t>
      </w:r>
      <w:r w:rsidRPr="003064A9">
        <w:rPr>
          <w:rStyle w:val="afa"/>
          <w:color w:val="auto"/>
        </w:rPr>
        <w:t>«</w:t>
      </w:r>
      <w:r w:rsidRPr="003064A9">
        <w:rPr>
          <w:rFonts w:ascii="Times New Roman" w:hAnsi="Times New Roman"/>
          <w:b w:val="0"/>
          <w:bCs w:val="0"/>
          <w:color w:val="000000"/>
        </w:rPr>
        <w:t>Дом</w:t>
      </w:r>
      <w:bookmarkEnd w:id="1"/>
      <w:r w:rsidRPr="003064A9">
        <w:rPr>
          <w:rFonts w:ascii="Times New Roman" w:hAnsi="Times New Roman"/>
          <w:b w:val="0"/>
          <w:bCs w:val="0"/>
          <w:color w:val="000000"/>
        </w:rPr>
        <w:t>, в котором в 1919 году жил Орджоникидзе Григорий Константинович</w:t>
      </w:r>
      <w:r w:rsidRPr="003064A9">
        <w:rPr>
          <w:rStyle w:val="afa"/>
          <w:rFonts w:ascii="Times New Roman" w:hAnsi="Times New Roman"/>
          <w:color w:val="auto"/>
        </w:rPr>
        <w:t>»</w:t>
      </w:r>
    </w:p>
    <w:p w14:paraId="4B5F6C06" w14:textId="77777777" w:rsidR="003C35AB" w:rsidRPr="00264D9F" w:rsidRDefault="003C35AB" w:rsidP="003C35AB">
      <w:pPr>
        <w:rPr>
          <w:sz w:val="28"/>
          <w:szCs w:val="28"/>
        </w:rPr>
      </w:pPr>
    </w:p>
    <w:p w14:paraId="26BFF25B" w14:textId="77777777" w:rsidR="003C35AB" w:rsidRPr="00264D9F" w:rsidRDefault="003C35AB" w:rsidP="003C35AB">
      <w:pPr>
        <w:ind w:firstLine="851"/>
        <w:jc w:val="both"/>
        <w:rPr>
          <w:sz w:val="28"/>
          <w:szCs w:val="28"/>
        </w:rPr>
      </w:pPr>
      <w:r w:rsidRPr="00264D9F">
        <w:rPr>
          <w:sz w:val="28"/>
          <w:szCs w:val="28"/>
        </w:rPr>
        <w:t xml:space="preserve">В соответствии со статьями 9.1 и 33 Федерального закона от 25 июня 2002 г. </w:t>
      </w:r>
      <w:r>
        <w:rPr>
          <w:sz w:val="28"/>
          <w:szCs w:val="28"/>
        </w:rPr>
        <w:t xml:space="preserve"> </w:t>
      </w:r>
      <w:r w:rsidRPr="00264D9F">
        <w:rPr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 приказываю:</w:t>
      </w:r>
    </w:p>
    <w:p w14:paraId="2CC14E2C" w14:textId="77777777" w:rsidR="003C35AB" w:rsidRPr="00264D9F" w:rsidRDefault="003C35AB" w:rsidP="003C35AB">
      <w:pPr>
        <w:ind w:firstLine="851"/>
        <w:jc w:val="both"/>
        <w:rPr>
          <w:sz w:val="28"/>
          <w:szCs w:val="28"/>
        </w:rPr>
      </w:pPr>
    </w:p>
    <w:p w14:paraId="0EE0C1E8" w14:textId="77777777" w:rsidR="003C35AB" w:rsidRPr="00264D9F" w:rsidRDefault="003C35AB" w:rsidP="003C35AB">
      <w:pPr>
        <w:ind w:firstLine="851"/>
        <w:jc w:val="both"/>
        <w:rPr>
          <w:sz w:val="28"/>
          <w:szCs w:val="28"/>
        </w:rPr>
      </w:pPr>
      <w:bookmarkStart w:id="2" w:name="sub_1"/>
      <w:r w:rsidRPr="00264D9F">
        <w:rPr>
          <w:sz w:val="28"/>
          <w:szCs w:val="28"/>
        </w:rPr>
        <w:t>Утвердить предмет охраны (согласно приложению № 1)</w:t>
      </w:r>
      <w:r>
        <w:rPr>
          <w:sz w:val="28"/>
          <w:szCs w:val="28"/>
        </w:rPr>
        <w:t xml:space="preserve"> и</w:t>
      </w:r>
      <w:r w:rsidRPr="00264D9F">
        <w:rPr>
          <w:sz w:val="28"/>
          <w:szCs w:val="28"/>
        </w:rPr>
        <w:t xml:space="preserve"> границы территории (согласно приложению № 2) объекта культурного наследия федерального значения </w:t>
      </w:r>
      <w:r>
        <w:rPr>
          <w:color w:val="22272F"/>
          <w:sz w:val="28"/>
          <w:szCs w:val="28"/>
          <w:shd w:val="clear" w:color="auto" w:fill="FFFFFF"/>
        </w:rPr>
        <w:t>«</w:t>
      </w:r>
      <w:r w:rsidRPr="004F4855">
        <w:rPr>
          <w:color w:val="000000"/>
          <w:sz w:val="28"/>
          <w:szCs w:val="28"/>
        </w:rPr>
        <w:t>Дом, в котором в 1919 году жил Орджоникидзе Григорий Константинович</w:t>
      </w:r>
      <w:r>
        <w:rPr>
          <w:color w:val="22272F"/>
          <w:sz w:val="28"/>
          <w:szCs w:val="28"/>
          <w:shd w:val="clear" w:color="auto" w:fill="FFFFFF"/>
        </w:rPr>
        <w:t>»,</w:t>
      </w:r>
      <w:r>
        <w:rPr>
          <w:color w:val="000000"/>
          <w:sz w:val="28"/>
          <w:szCs w:val="28"/>
        </w:rPr>
        <w:t xml:space="preserve"> расположенного по адресу: </w:t>
      </w:r>
      <w:r w:rsidRPr="004F4855">
        <w:rPr>
          <w:color w:val="000000"/>
          <w:sz w:val="28"/>
          <w:szCs w:val="28"/>
        </w:rPr>
        <w:t>Республика Ингушетия, Сунженский муниципальный район, с.</w:t>
      </w:r>
      <w:r>
        <w:rPr>
          <w:color w:val="000000"/>
          <w:sz w:val="28"/>
          <w:szCs w:val="28"/>
        </w:rPr>
        <w:t xml:space="preserve"> </w:t>
      </w:r>
      <w:r w:rsidRPr="004F4855">
        <w:rPr>
          <w:color w:val="000000"/>
          <w:sz w:val="28"/>
          <w:szCs w:val="28"/>
        </w:rPr>
        <w:t>п. Мужичи, ул. Орджоникидзе, д. 7</w:t>
      </w:r>
      <w:r w:rsidRPr="00264D9F">
        <w:rPr>
          <w:sz w:val="28"/>
          <w:szCs w:val="28"/>
        </w:rPr>
        <w:t>.</w:t>
      </w:r>
    </w:p>
    <w:bookmarkEnd w:id="2"/>
    <w:p w14:paraId="5F7BA58A" w14:textId="77777777" w:rsidR="003C35AB" w:rsidRPr="00264D9F" w:rsidRDefault="003C35AB" w:rsidP="003C35AB">
      <w:pPr>
        <w:rPr>
          <w:sz w:val="28"/>
          <w:szCs w:val="28"/>
        </w:rPr>
      </w:pPr>
    </w:p>
    <w:p w14:paraId="258A8B2E" w14:textId="30265EDF" w:rsidR="003C35AB" w:rsidRDefault="003C35AB" w:rsidP="003C35AB">
      <w:pPr>
        <w:rPr>
          <w:sz w:val="28"/>
          <w:szCs w:val="28"/>
        </w:rPr>
      </w:pPr>
    </w:p>
    <w:p w14:paraId="4B126A7A" w14:textId="40C16A89" w:rsidR="00A34F5F" w:rsidRPr="00264D9F" w:rsidRDefault="00A34F5F" w:rsidP="003C35AB">
      <w:pPr>
        <w:rPr>
          <w:sz w:val="28"/>
          <w:szCs w:val="2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792"/>
        <w:gridCol w:w="3405"/>
      </w:tblGrid>
      <w:tr w:rsidR="003C35AB" w:rsidRPr="00264D9F" w14:paraId="430F41BC" w14:textId="77777777" w:rsidTr="005E13E9">
        <w:tc>
          <w:tcPr>
            <w:tcW w:w="6867" w:type="dxa"/>
            <w:tcBorders>
              <w:top w:val="nil"/>
              <w:left w:val="nil"/>
              <w:bottom w:val="nil"/>
              <w:right w:val="nil"/>
            </w:tcBorders>
          </w:tcPr>
          <w:p w14:paraId="73A1F511" w14:textId="77777777" w:rsidR="003C35AB" w:rsidRDefault="003C35AB" w:rsidP="003C35AB">
            <w:pPr>
              <w:pStyle w:val="53"/>
              <w:spacing w:line="276" w:lineRule="auto"/>
              <w:ind w:left="-1015" w:firstLine="32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Руководитель</w:t>
            </w:r>
          </w:p>
          <w:p w14:paraId="27438B82" w14:textId="77777777" w:rsidR="003C35AB" w:rsidRDefault="003C35AB" w:rsidP="003C35AB">
            <w:pPr>
              <w:pStyle w:val="53"/>
              <w:spacing w:line="276" w:lineRule="auto"/>
              <w:ind w:left="-1015" w:firstLine="32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Управления культурного наследия</w:t>
            </w:r>
          </w:p>
          <w:p w14:paraId="4F0A3AB4" w14:textId="654BB74B" w:rsidR="003C35AB" w:rsidRPr="00264D9F" w:rsidRDefault="003C35AB" w:rsidP="003C35AB">
            <w:pPr>
              <w:ind w:left="-1015" w:firstLine="32"/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Правительства Республики Ингушетия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</w:tcPr>
          <w:p w14:paraId="124DF20A" w14:textId="77777777" w:rsidR="003C35AB" w:rsidRDefault="003C35AB" w:rsidP="005E13E9">
            <w:pPr>
              <w:rPr>
                <w:sz w:val="28"/>
                <w:szCs w:val="28"/>
              </w:rPr>
            </w:pPr>
          </w:p>
          <w:p w14:paraId="059F9637" w14:textId="77777777" w:rsidR="003C35AB" w:rsidRDefault="003C35AB" w:rsidP="005E13E9">
            <w:pPr>
              <w:rPr>
                <w:sz w:val="28"/>
                <w:szCs w:val="28"/>
              </w:rPr>
            </w:pPr>
          </w:p>
          <w:p w14:paraId="567AE0CF" w14:textId="534B2A38" w:rsidR="003C35AB" w:rsidRPr="00264D9F" w:rsidRDefault="003C35AB" w:rsidP="003C35AB">
            <w:pPr>
              <w:jc w:val="right"/>
              <w:rPr>
                <w:sz w:val="28"/>
                <w:szCs w:val="28"/>
              </w:rPr>
            </w:pPr>
            <w:r w:rsidRPr="00264D9F">
              <w:rPr>
                <w:sz w:val="28"/>
                <w:szCs w:val="28"/>
              </w:rPr>
              <w:t>М. М. Дзарахов</w:t>
            </w:r>
          </w:p>
        </w:tc>
      </w:tr>
    </w:tbl>
    <w:p w14:paraId="3B59AFA6" w14:textId="77777777" w:rsidR="003C35AB" w:rsidRPr="00264D9F" w:rsidRDefault="003C35AB" w:rsidP="003C35AB">
      <w:pPr>
        <w:jc w:val="right"/>
        <w:rPr>
          <w:sz w:val="28"/>
          <w:szCs w:val="28"/>
        </w:rPr>
      </w:pPr>
      <w:r w:rsidRPr="00264D9F">
        <w:rPr>
          <w:sz w:val="28"/>
          <w:szCs w:val="28"/>
        </w:rPr>
        <w:br w:type="page"/>
      </w:r>
      <w:bookmarkStart w:id="3" w:name="sub_1000"/>
      <w:r w:rsidRPr="00264D9F">
        <w:rPr>
          <w:rStyle w:val="af9"/>
          <w:b w:val="0"/>
          <w:bCs/>
          <w:sz w:val="28"/>
          <w:szCs w:val="28"/>
        </w:rPr>
        <w:lastRenderedPageBreak/>
        <w:t>Приложение № 1</w:t>
      </w:r>
    </w:p>
    <w:bookmarkEnd w:id="3"/>
    <w:p w14:paraId="7AB451C9" w14:textId="77777777" w:rsidR="003C35AB" w:rsidRPr="00264D9F" w:rsidRDefault="003C35AB" w:rsidP="003C35AB">
      <w:pPr>
        <w:ind w:firstLine="698"/>
        <w:jc w:val="right"/>
        <w:rPr>
          <w:rStyle w:val="af9"/>
          <w:b w:val="0"/>
          <w:bCs/>
          <w:sz w:val="28"/>
          <w:szCs w:val="28"/>
        </w:rPr>
      </w:pPr>
      <w:r w:rsidRPr="00264D9F">
        <w:rPr>
          <w:rStyle w:val="af9"/>
          <w:b w:val="0"/>
          <w:bCs/>
          <w:sz w:val="28"/>
          <w:szCs w:val="28"/>
        </w:rPr>
        <w:t>к приказу</w:t>
      </w:r>
    </w:p>
    <w:p w14:paraId="72B28E18" w14:textId="77777777" w:rsidR="003C35AB" w:rsidRPr="00264D9F" w:rsidRDefault="003C35AB" w:rsidP="003C35AB">
      <w:pPr>
        <w:ind w:firstLine="698"/>
        <w:jc w:val="right"/>
        <w:rPr>
          <w:rStyle w:val="af9"/>
          <w:b w:val="0"/>
          <w:bCs/>
          <w:sz w:val="28"/>
          <w:szCs w:val="28"/>
        </w:rPr>
      </w:pPr>
      <w:r w:rsidRPr="00264D9F">
        <w:rPr>
          <w:rStyle w:val="af9"/>
          <w:b w:val="0"/>
          <w:bCs/>
          <w:sz w:val="28"/>
          <w:szCs w:val="28"/>
        </w:rPr>
        <w:t>Управления культурного наследия</w:t>
      </w:r>
    </w:p>
    <w:p w14:paraId="47021525" w14:textId="77777777" w:rsidR="003C35AB" w:rsidRPr="00264D9F" w:rsidRDefault="003C35AB" w:rsidP="003C35AB">
      <w:pPr>
        <w:ind w:firstLine="698"/>
        <w:jc w:val="right"/>
        <w:rPr>
          <w:rStyle w:val="af9"/>
          <w:b w:val="0"/>
          <w:bCs/>
          <w:sz w:val="28"/>
          <w:szCs w:val="28"/>
        </w:rPr>
      </w:pPr>
      <w:r w:rsidRPr="00264D9F">
        <w:rPr>
          <w:rStyle w:val="af9"/>
          <w:b w:val="0"/>
          <w:bCs/>
          <w:sz w:val="28"/>
          <w:szCs w:val="28"/>
        </w:rPr>
        <w:t>Правительства Республики Ингушетия</w:t>
      </w:r>
    </w:p>
    <w:p w14:paraId="22A835A8" w14:textId="49C51F50" w:rsidR="003C35AB" w:rsidRPr="003C35AB" w:rsidRDefault="003C35AB" w:rsidP="003C35AB">
      <w:pPr>
        <w:ind w:firstLine="698"/>
        <w:jc w:val="right"/>
        <w:rPr>
          <w:rStyle w:val="af9"/>
          <w:b w:val="0"/>
          <w:bCs/>
          <w:sz w:val="28"/>
          <w:szCs w:val="28"/>
        </w:rPr>
      </w:pPr>
      <w:r w:rsidRPr="003C35AB">
        <w:rPr>
          <w:rStyle w:val="af9"/>
          <w:b w:val="0"/>
          <w:bCs/>
          <w:sz w:val="28"/>
          <w:szCs w:val="28"/>
        </w:rPr>
        <w:t>«0</w:t>
      </w:r>
      <w:r w:rsidR="00280B92">
        <w:rPr>
          <w:rStyle w:val="af9"/>
          <w:b w:val="0"/>
          <w:bCs/>
          <w:sz w:val="28"/>
          <w:szCs w:val="28"/>
        </w:rPr>
        <w:t>7</w:t>
      </w:r>
      <w:r w:rsidRPr="003C35AB">
        <w:rPr>
          <w:rStyle w:val="af9"/>
          <w:b w:val="0"/>
          <w:bCs/>
          <w:sz w:val="28"/>
          <w:szCs w:val="28"/>
        </w:rPr>
        <w:t xml:space="preserve">» </w:t>
      </w:r>
      <w:r w:rsidR="00071062">
        <w:rPr>
          <w:sz w:val="28"/>
          <w:szCs w:val="28"/>
        </w:rPr>
        <w:t xml:space="preserve">апреля </w:t>
      </w:r>
      <w:r w:rsidRPr="003C35AB">
        <w:rPr>
          <w:rStyle w:val="af9"/>
          <w:b w:val="0"/>
          <w:bCs/>
          <w:sz w:val="28"/>
          <w:szCs w:val="28"/>
        </w:rPr>
        <w:t xml:space="preserve">2021 г. № </w:t>
      </w:r>
      <w:r w:rsidR="001A23B3">
        <w:rPr>
          <w:rStyle w:val="af9"/>
          <w:b w:val="0"/>
          <w:bCs/>
          <w:sz w:val="28"/>
          <w:szCs w:val="28"/>
        </w:rPr>
        <w:t>6</w:t>
      </w:r>
    </w:p>
    <w:p w14:paraId="531AFCA5" w14:textId="77777777" w:rsidR="003C35AB" w:rsidRDefault="003C35AB" w:rsidP="003C35AB">
      <w:pPr>
        <w:spacing w:line="360" w:lineRule="auto"/>
        <w:jc w:val="center"/>
        <w:rPr>
          <w:b/>
          <w:sz w:val="28"/>
          <w:szCs w:val="28"/>
        </w:rPr>
      </w:pPr>
    </w:p>
    <w:p w14:paraId="2A1F2A5A" w14:textId="3336A9C0" w:rsidR="003C35AB" w:rsidRPr="003064A9" w:rsidRDefault="003C35AB" w:rsidP="00A34F5F">
      <w:pPr>
        <w:contextualSpacing/>
        <w:jc w:val="center"/>
        <w:rPr>
          <w:bCs/>
        </w:rPr>
      </w:pPr>
      <w:r w:rsidRPr="003064A9">
        <w:rPr>
          <w:bCs/>
          <w:sz w:val="28"/>
          <w:szCs w:val="28"/>
        </w:rPr>
        <w:t xml:space="preserve">Предмет охраны объекта культурного наследия федерального значения </w:t>
      </w:r>
      <w:r w:rsidRPr="003064A9">
        <w:rPr>
          <w:bCs/>
        </w:rPr>
        <w:t>«</w:t>
      </w:r>
      <w:r w:rsidRPr="003064A9">
        <w:rPr>
          <w:bCs/>
          <w:sz w:val="28"/>
          <w:szCs w:val="28"/>
        </w:rPr>
        <w:t>Дом, в котором в 1919 году жил Орджоникидзе Григорий Константинович</w:t>
      </w:r>
      <w:r w:rsidRPr="003064A9">
        <w:rPr>
          <w:bCs/>
        </w:rPr>
        <w:t>»</w:t>
      </w:r>
    </w:p>
    <w:p w14:paraId="08A87AA4" w14:textId="77777777" w:rsidR="003C35AB" w:rsidRPr="00264D9F" w:rsidRDefault="003C35AB" w:rsidP="003C35AB">
      <w:pPr>
        <w:spacing w:line="360" w:lineRule="auto"/>
        <w:jc w:val="center"/>
        <w:rPr>
          <w:b/>
          <w:sz w:val="28"/>
          <w:szCs w:val="28"/>
        </w:rPr>
      </w:pPr>
    </w:p>
    <w:p w14:paraId="4275A50B" w14:textId="77777777" w:rsidR="003C35AB" w:rsidRPr="009740A2" w:rsidRDefault="003C35AB" w:rsidP="003C35AB">
      <w:pPr>
        <w:spacing w:line="360" w:lineRule="auto"/>
        <w:ind w:firstLine="709"/>
        <w:contextualSpacing/>
        <w:rPr>
          <w:spacing w:val="1"/>
          <w:sz w:val="28"/>
          <w:szCs w:val="28"/>
        </w:rPr>
      </w:pPr>
      <w:r w:rsidRPr="009740A2">
        <w:rPr>
          <w:spacing w:val="1"/>
          <w:sz w:val="28"/>
          <w:szCs w:val="28"/>
          <w:shd w:val="clear" w:color="auto" w:fill="FFFFFF"/>
        </w:rPr>
        <w:t>1. Градостроительные характеристики:</w:t>
      </w:r>
    </w:p>
    <w:p w14:paraId="36496B11" w14:textId="77777777" w:rsidR="003C35AB" w:rsidRPr="009740A2" w:rsidRDefault="003C35AB" w:rsidP="003C35AB">
      <w:pPr>
        <w:spacing w:line="360" w:lineRule="auto"/>
        <w:ind w:firstLine="709"/>
        <w:contextualSpacing/>
        <w:rPr>
          <w:spacing w:val="1"/>
          <w:sz w:val="28"/>
          <w:szCs w:val="28"/>
        </w:rPr>
      </w:pPr>
      <w:r w:rsidRPr="009740A2">
        <w:rPr>
          <w:spacing w:val="1"/>
          <w:sz w:val="28"/>
          <w:szCs w:val="28"/>
          <w:shd w:val="clear" w:color="auto" w:fill="FFFFFF"/>
        </w:rPr>
        <w:t xml:space="preserve">1.1. главные элементы участка застройки – два здания и участок к юго-западу от западного здания, на котором располагался </w:t>
      </w:r>
      <w:r w:rsidRPr="009740A2">
        <w:rPr>
          <w:sz w:val="28"/>
          <w:szCs w:val="28"/>
        </w:rPr>
        <w:t>саманный домик, в котором в 1919 году жил Г. К. Орджоникидзе</w:t>
      </w:r>
      <w:r w:rsidRPr="009740A2">
        <w:rPr>
          <w:spacing w:val="1"/>
          <w:sz w:val="28"/>
          <w:szCs w:val="28"/>
          <w:shd w:val="clear" w:color="auto" w:fill="FFFFFF"/>
        </w:rPr>
        <w:t>;</w:t>
      </w:r>
    </w:p>
    <w:p w14:paraId="399D3D5F" w14:textId="77777777" w:rsidR="003C35AB" w:rsidRPr="009740A2" w:rsidRDefault="003C35AB" w:rsidP="003C35AB">
      <w:pPr>
        <w:spacing w:line="360" w:lineRule="auto"/>
        <w:ind w:firstLine="709"/>
        <w:contextualSpacing/>
        <w:rPr>
          <w:spacing w:val="1"/>
          <w:sz w:val="28"/>
          <w:szCs w:val="28"/>
        </w:rPr>
      </w:pPr>
      <w:r w:rsidRPr="009740A2">
        <w:rPr>
          <w:spacing w:val="1"/>
          <w:sz w:val="28"/>
          <w:szCs w:val="28"/>
          <w:shd w:val="clear" w:color="auto" w:fill="FFFFFF"/>
        </w:rPr>
        <w:t xml:space="preserve">1.2. характерные точки визуального восприятия объекта: площадка перед зданиями; дорожка, ведущая к зданиям. </w:t>
      </w:r>
    </w:p>
    <w:p w14:paraId="60484951" w14:textId="77777777" w:rsidR="003C35AB" w:rsidRPr="009740A2" w:rsidRDefault="003C35AB" w:rsidP="003C35AB">
      <w:pPr>
        <w:spacing w:line="360" w:lineRule="auto"/>
        <w:ind w:firstLine="709"/>
        <w:contextualSpacing/>
        <w:rPr>
          <w:spacing w:val="1"/>
          <w:sz w:val="28"/>
          <w:szCs w:val="28"/>
        </w:rPr>
      </w:pPr>
      <w:r w:rsidRPr="009740A2">
        <w:rPr>
          <w:spacing w:val="1"/>
          <w:sz w:val="28"/>
          <w:szCs w:val="28"/>
          <w:shd w:val="clear" w:color="auto" w:fill="FFFFFF"/>
        </w:rPr>
        <w:t>2. Ценные элементы планировочной структуры, благоустройства и озеленения:</w:t>
      </w:r>
    </w:p>
    <w:p w14:paraId="5031802B" w14:textId="77777777" w:rsidR="003C35AB" w:rsidRPr="009740A2" w:rsidRDefault="003C35AB" w:rsidP="003C35AB">
      <w:pPr>
        <w:spacing w:line="360" w:lineRule="auto"/>
        <w:ind w:firstLine="709"/>
        <w:contextualSpacing/>
        <w:rPr>
          <w:spacing w:val="1"/>
          <w:sz w:val="28"/>
          <w:szCs w:val="28"/>
        </w:rPr>
      </w:pPr>
      <w:r w:rsidRPr="009740A2">
        <w:rPr>
          <w:spacing w:val="1"/>
          <w:sz w:val="28"/>
          <w:szCs w:val="28"/>
          <w:shd w:val="clear" w:color="auto" w:fill="FFFFFF"/>
        </w:rPr>
        <w:t>2.1. зеленая парковая зона (сквер) с дорожкой перед зданиями;</w:t>
      </w:r>
    </w:p>
    <w:p w14:paraId="160EC000" w14:textId="77777777" w:rsidR="003C35AB" w:rsidRPr="009740A2" w:rsidRDefault="003C35AB" w:rsidP="003C35AB">
      <w:pPr>
        <w:spacing w:line="360" w:lineRule="auto"/>
        <w:ind w:firstLine="709"/>
        <w:contextualSpacing/>
        <w:rPr>
          <w:spacing w:val="1"/>
          <w:sz w:val="28"/>
          <w:szCs w:val="28"/>
        </w:rPr>
      </w:pPr>
      <w:r w:rsidRPr="009740A2">
        <w:rPr>
          <w:spacing w:val="1"/>
          <w:sz w:val="28"/>
          <w:szCs w:val="28"/>
          <w:shd w:val="clear" w:color="auto" w:fill="FFFFFF"/>
        </w:rPr>
        <w:t xml:space="preserve">2.2. </w:t>
      </w:r>
      <w:r w:rsidRPr="009740A2">
        <w:rPr>
          <w:sz w:val="28"/>
          <w:szCs w:val="28"/>
        </w:rPr>
        <w:t>тротуар с бордюром, бетонные скамейки, вазоны, их историческое местоположение</w:t>
      </w:r>
      <w:r w:rsidRPr="009740A2">
        <w:rPr>
          <w:spacing w:val="1"/>
          <w:sz w:val="28"/>
          <w:szCs w:val="28"/>
          <w:shd w:val="clear" w:color="auto" w:fill="FFFFFF"/>
        </w:rPr>
        <w:t>.</w:t>
      </w:r>
    </w:p>
    <w:p w14:paraId="4EE87353" w14:textId="77777777" w:rsidR="003C35AB" w:rsidRPr="009740A2" w:rsidRDefault="003C35AB" w:rsidP="003C35AB">
      <w:pPr>
        <w:spacing w:line="360" w:lineRule="auto"/>
        <w:ind w:firstLine="709"/>
        <w:contextualSpacing/>
        <w:rPr>
          <w:spacing w:val="1"/>
          <w:sz w:val="28"/>
          <w:szCs w:val="28"/>
        </w:rPr>
      </w:pPr>
      <w:r w:rsidRPr="009740A2">
        <w:rPr>
          <w:spacing w:val="1"/>
          <w:sz w:val="28"/>
          <w:szCs w:val="28"/>
          <w:shd w:val="clear" w:color="auto" w:fill="FFFFFF"/>
        </w:rPr>
        <w:t>3. Архитектурно-стилистические характеристики:</w:t>
      </w:r>
    </w:p>
    <w:p w14:paraId="469D2140" w14:textId="77777777" w:rsidR="003C35AB" w:rsidRPr="009740A2" w:rsidRDefault="003C35AB" w:rsidP="003C35AB">
      <w:pPr>
        <w:spacing w:line="360" w:lineRule="auto"/>
        <w:ind w:firstLine="709"/>
        <w:contextualSpacing/>
        <w:rPr>
          <w:spacing w:val="1"/>
          <w:sz w:val="28"/>
          <w:szCs w:val="28"/>
        </w:rPr>
      </w:pPr>
      <w:r w:rsidRPr="009740A2">
        <w:rPr>
          <w:spacing w:val="1"/>
          <w:sz w:val="28"/>
          <w:szCs w:val="28"/>
          <w:shd w:val="clear" w:color="auto" w:fill="FFFFFF"/>
        </w:rPr>
        <w:t>3.1. архитектурный облик: здание в формах ингушских жилых построек 20-х годов XX века;</w:t>
      </w:r>
    </w:p>
    <w:p w14:paraId="151175E2" w14:textId="77777777" w:rsidR="003C35AB" w:rsidRPr="009740A2" w:rsidRDefault="003C35AB" w:rsidP="003C35AB">
      <w:pPr>
        <w:spacing w:line="360" w:lineRule="auto"/>
        <w:ind w:firstLine="709"/>
        <w:contextualSpacing/>
        <w:rPr>
          <w:spacing w:val="1"/>
          <w:sz w:val="28"/>
          <w:szCs w:val="28"/>
        </w:rPr>
      </w:pPr>
      <w:r w:rsidRPr="009740A2">
        <w:rPr>
          <w:spacing w:val="1"/>
          <w:sz w:val="28"/>
          <w:szCs w:val="28"/>
          <w:shd w:val="clear" w:color="auto" w:fill="FFFFFF"/>
        </w:rPr>
        <w:t>3.2. объемно-пространственное решение зданий в первоначальных пропорциях и подлинных материалах;</w:t>
      </w:r>
    </w:p>
    <w:p w14:paraId="59E42C93" w14:textId="77777777" w:rsidR="003C35AB" w:rsidRPr="009740A2" w:rsidRDefault="003C35AB" w:rsidP="003C35AB">
      <w:pPr>
        <w:spacing w:line="360" w:lineRule="auto"/>
        <w:ind w:firstLine="709"/>
        <w:contextualSpacing/>
        <w:rPr>
          <w:spacing w:val="1"/>
          <w:sz w:val="28"/>
          <w:szCs w:val="28"/>
          <w:shd w:val="clear" w:color="auto" w:fill="FFFFFF"/>
        </w:rPr>
      </w:pPr>
      <w:r w:rsidRPr="009740A2">
        <w:rPr>
          <w:spacing w:val="1"/>
          <w:sz w:val="28"/>
          <w:szCs w:val="28"/>
          <w:shd w:val="clear" w:color="auto" w:fill="FFFFFF"/>
        </w:rPr>
        <w:t>3.3. декоративное убранство фасада: характер, материал отделки и цветовые решения веранды, материал и декоративное оформление дверных и оконных приборов;</w:t>
      </w:r>
    </w:p>
    <w:p w14:paraId="218EFC90" w14:textId="77777777" w:rsidR="003C35AB" w:rsidRPr="001532EC" w:rsidRDefault="003C35AB" w:rsidP="00A34F5F">
      <w:pPr>
        <w:spacing w:line="360" w:lineRule="auto"/>
        <w:ind w:firstLine="709"/>
        <w:contextualSpacing/>
        <w:jc w:val="both"/>
        <w:rPr>
          <w:spacing w:val="1"/>
          <w:sz w:val="28"/>
          <w:szCs w:val="28"/>
          <w:shd w:val="clear" w:color="auto" w:fill="FFFFFF"/>
        </w:rPr>
      </w:pPr>
      <w:r w:rsidRPr="009740A2">
        <w:rPr>
          <w:spacing w:val="1"/>
          <w:sz w:val="28"/>
          <w:szCs w:val="28"/>
          <w:shd w:val="clear" w:color="auto" w:fill="FFFFFF"/>
        </w:rPr>
        <w:t>3.4. планировка интерьера зданий.</w:t>
      </w:r>
    </w:p>
    <w:p w14:paraId="057BEF24" w14:textId="77777777" w:rsidR="003C35AB" w:rsidRPr="009740A2" w:rsidRDefault="003C35AB" w:rsidP="00A34F5F">
      <w:pPr>
        <w:spacing w:line="360" w:lineRule="auto"/>
        <w:ind w:firstLine="709"/>
        <w:contextualSpacing/>
        <w:jc w:val="both"/>
        <w:rPr>
          <w:spacing w:val="1"/>
          <w:sz w:val="28"/>
          <w:szCs w:val="28"/>
          <w:shd w:val="clear" w:color="auto" w:fill="FFFFFF"/>
        </w:rPr>
      </w:pPr>
      <w:r w:rsidRPr="009740A2">
        <w:rPr>
          <w:spacing w:val="1"/>
          <w:sz w:val="28"/>
          <w:szCs w:val="28"/>
          <w:shd w:val="clear" w:color="auto" w:fill="FFFFFF"/>
        </w:rPr>
        <w:t>4. Исторические (мемориальные) характеристики:</w:t>
      </w:r>
    </w:p>
    <w:p w14:paraId="2E833934" w14:textId="77777777" w:rsidR="00A34F5F" w:rsidRDefault="003C35AB" w:rsidP="00A34F5F">
      <w:pPr>
        <w:spacing w:line="360" w:lineRule="auto"/>
        <w:ind w:firstLine="709"/>
        <w:contextualSpacing/>
        <w:jc w:val="both"/>
        <w:rPr>
          <w:spacing w:val="1"/>
          <w:sz w:val="28"/>
          <w:szCs w:val="28"/>
          <w:shd w:val="clear" w:color="auto" w:fill="FFFFFF"/>
        </w:rPr>
      </w:pPr>
      <w:r w:rsidRPr="009740A2">
        <w:rPr>
          <w:spacing w:val="1"/>
          <w:sz w:val="28"/>
          <w:szCs w:val="28"/>
          <w:shd w:val="clear" w:color="auto" w:fill="FFFFFF"/>
        </w:rPr>
        <w:t>4.1 место значительного события в истории Республики Ингушетия - жил и</w:t>
      </w:r>
      <w:r>
        <w:rPr>
          <w:spacing w:val="1"/>
          <w:sz w:val="28"/>
          <w:szCs w:val="28"/>
          <w:shd w:val="clear" w:color="auto" w:fill="FFFFFF"/>
        </w:rPr>
        <w:t xml:space="preserve"> </w:t>
      </w:r>
      <w:r w:rsidRPr="009740A2">
        <w:rPr>
          <w:spacing w:val="1"/>
          <w:sz w:val="28"/>
          <w:szCs w:val="28"/>
          <w:shd w:val="clear" w:color="auto" w:fill="FFFFFF"/>
        </w:rPr>
        <w:t>работал Г. К. Орджоникидзе - Чрезвычайный комиссар Юга России.</w:t>
      </w:r>
      <w:r w:rsidRPr="00A34F5F">
        <w:rPr>
          <w:spacing w:val="1"/>
          <w:sz w:val="28"/>
          <w:szCs w:val="28"/>
          <w:shd w:val="clear" w:color="auto" w:fill="FFFFFF"/>
        </w:rPr>
        <w:br w:type="page"/>
      </w:r>
    </w:p>
    <w:p w14:paraId="7E91EED9" w14:textId="64F404C5" w:rsidR="003C35AB" w:rsidRPr="00A34F5F" w:rsidRDefault="003C35AB" w:rsidP="00A34F5F">
      <w:pPr>
        <w:ind w:firstLine="709"/>
        <w:contextualSpacing/>
        <w:jc w:val="right"/>
        <w:rPr>
          <w:rStyle w:val="af9"/>
          <w:bCs/>
        </w:rPr>
      </w:pPr>
      <w:r w:rsidRPr="00264D9F">
        <w:rPr>
          <w:rStyle w:val="af9"/>
          <w:b w:val="0"/>
          <w:bCs/>
          <w:sz w:val="28"/>
          <w:szCs w:val="28"/>
        </w:rPr>
        <w:lastRenderedPageBreak/>
        <w:t>Приложение № 2</w:t>
      </w:r>
    </w:p>
    <w:p w14:paraId="3F84F291" w14:textId="77777777" w:rsidR="003C35AB" w:rsidRPr="00264D9F" w:rsidRDefault="003C35AB" w:rsidP="00A34F5F">
      <w:pPr>
        <w:ind w:firstLine="698"/>
        <w:jc w:val="right"/>
        <w:rPr>
          <w:rStyle w:val="af9"/>
          <w:b w:val="0"/>
          <w:bCs/>
          <w:sz w:val="28"/>
          <w:szCs w:val="28"/>
        </w:rPr>
      </w:pPr>
      <w:r w:rsidRPr="00264D9F">
        <w:rPr>
          <w:rStyle w:val="af9"/>
          <w:b w:val="0"/>
          <w:bCs/>
          <w:sz w:val="28"/>
          <w:szCs w:val="28"/>
        </w:rPr>
        <w:t>к приказу</w:t>
      </w:r>
    </w:p>
    <w:p w14:paraId="6A5A88B4" w14:textId="77777777" w:rsidR="003C35AB" w:rsidRPr="00264D9F" w:rsidRDefault="003C35AB" w:rsidP="00A34F5F">
      <w:pPr>
        <w:ind w:firstLine="698"/>
        <w:jc w:val="right"/>
        <w:rPr>
          <w:rStyle w:val="af9"/>
          <w:b w:val="0"/>
          <w:bCs/>
          <w:sz w:val="28"/>
          <w:szCs w:val="28"/>
        </w:rPr>
      </w:pPr>
      <w:r w:rsidRPr="00264D9F">
        <w:rPr>
          <w:rStyle w:val="af9"/>
          <w:b w:val="0"/>
          <w:bCs/>
          <w:sz w:val="28"/>
          <w:szCs w:val="28"/>
        </w:rPr>
        <w:t>Управления культурного наследия</w:t>
      </w:r>
    </w:p>
    <w:p w14:paraId="2E3B4E0A" w14:textId="77777777" w:rsidR="003C35AB" w:rsidRPr="00264D9F" w:rsidRDefault="003C35AB" w:rsidP="00A34F5F">
      <w:pPr>
        <w:ind w:firstLine="698"/>
        <w:jc w:val="right"/>
        <w:rPr>
          <w:rStyle w:val="af9"/>
          <w:b w:val="0"/>
          <w:bCs/>
          <w:sz w:val="28"/>
          <w:szCs w:val="28"/>
        </w:rPr>
      </w:pPr>
      <w:r w:rsidRPr="00264D9F">
        <w:rPr>
          <w:rStyle w:val="af9"/>
          <w:b w:val="0"/>
          <w:bCs/>
          <w:sz w:val="28"/>
          <w:szCs w:val="28"/>
        </w:rPr>
        <w:t>Правительства Республики Ингушетия</w:t>
      </w:r>
    </w:p>
    <w:p w14:paraId="20153FA3" w14:textId="3822DEC5" w:rsidR="003C35AB" w:rsidRPr="003C35AB" w:rsidRDefault="00071062" w:rsidP="00A34F5F">
      <w:pPr>
        <w:ind w:firstLine="698"/>
        <w:jc w:val="right"/>
        <w:rPr>
          <w:rStyle w:val="af9"/>
          <w:b w:val="0"/>
          <w:bCs/>
          <w:sz w:val="28"/>
          <w:szCs w:val="28"/>
        </w:rPr>
      </w:pPr>
      <w:bookmarkStart w:id="4" w:name="_Hlk68273332"/>
      <w:r>
        <w:rPr>
          <w:rStyle w:val="af9"/>
          <w:b w:val="0"/>
          <w:bCs/>
          <w:sz w:val="28"/>
          <w:szCs w:val="28"/>
        </w:rPr>
        <w:t>«</w:t>
      </w:r>
      <w:r w:rsidR="003C35AB" w:rsidRPr="003C35AB">
        <w:rPr>
          <w:rStyle w:val="af9"/>
          <w:b w:val="0"/>
          <w:bCs/>
          <w:sz w:val="28"/>
          <w:szCs w:val="28"/>
        </w:rPr>
        <w:t>0</w:t>
      </w:r>
      <w:r w:rsidR="00280B92">
        <w:rPr>
          <w:rStyle w:val="af9"/>
          <w:b w:val="0"/>
          <w:bCs/>
          <w:sz w:val="28"/>
          <w:szCs w:val="28"/>
        </w:rPr>
        <w:t>7</w:t>
      </w:r>
      <w:r w:rsidR="003C35AB" w:rsidRPr="003C35AB">
        <w:rPr>
          <w:rStyle w:val="af9"/>
          <w:b w:val="0"/>
          <w:bCs/>
          <w:sz w:val="28"/>
          <w:szCs w:val="28"/>
        </w:rPr>
        <w:t xml:space="preserve">» </w:t>
      </w:r>
      <w:r>
        <w:rPr>
          <w:sz w:val="28"/>
          <w:szCs w:val="28"/>
        </w:rPr>
        <w:t xml:space="preserve">апреля </w:t>
      </w:r>
      <w:r w:rsidR="003C35AB" w:rsidRPr="003C35AB">
        <w:rPr>
          <w:rStyle w:val="af9"/>
          <w:b w:val="0"/>
          <w:bCs/>
          <w:sz w:val="28"/>
          <w:szCs w:val="28"/>
        </w:rPr>
        <w:t xml:space="preserve">2021 г. № </w:t>
      </w:r>
      <w:r>
        <w:rPr>
          <w:rStyle w:val="af9"/>
          <w:b w:val="0"/>
          <w:bCs/>
          <w:sz w:val="28"/>
          <w:szCs w:val="28"/>
        </w:rPr>
        <w:t>6</w:t>
      </w:r>
    </w:p>
    <w:bookmarkEnd w:id="4"/>
    <w:p w14:paraId="541F6FC1" w14:textId="77777777" w:rsidR="003C35AB" w:rsidRDefault="003C35AB" w:rsidP="003C35AB">
      <w:pPr>
        <w:rPr>
          <w:sz w:val="28"/>
          <w:szCs w:val="28"/>
        </w:rPr>
      </w:pPr>
    </w:p>
    <w:p w14:paraId="550F1EA5" w14:textId="77777777" w:rsidR="003C35AB" w:rsidRDefault="003C35AB" w:rsidP="003C35AB">
      <w:pPr>
        <w:spacing w:line="360" w:lineRule="auto"/>
        <w:ind w:firstLine="851"/>
        <w:rPr>
          <w:sz w:val="28"/>
          <w:szCs w:val="28"/>
        </w:rPr>
      </w:pPr>
    </w:p>
    <w:p w14:paraId="4017907C" w14:textId="77777777" w:rsidR="003C35AB" w:rsidRPr="003064A9" w:rsidRDefault="003C35AB" w:rsidP="003C35AB">
      <w:pPr>
        <w:jc w:val="center"/>
        <w:rPr>
          <w:bCs/>
          <w:sz w:val="28"/>
          <w:szCs w:val="28"/>
        </w:rPr>
      </w:pPr>
      <w:r w:rsidRPr="003064A9">
        <w:rPr>
          <w:bCs/>
          <w:sz w:val="28"/>
          <w:szCs w:val="28"/>
        </w:rPr>
        <w:t xml:space="preserve">Каталог координат поворотных точек границ территории объекта культурного наследия федерального значения </w:t>
      </w:r>
      <w:r w:rsidRPr="003064A9">
        <w:rPr>
          <w:bCs/>
        </w:rPr>
        <w:t>«</w:t>
      </w:r>
      <w:r w:rsidRPr="003064A9">
        <w:rPr>
          <w:bCs/>
          <w:sz w:val="28"/>
          <w:szCs w:val="28"/>
        </w:rPr>
        <w:t>Дом, в котором в 1919 году жил Орджоникидзе Григорий Константинович</w:t>
      </w:r>
      <w:r w:rsidRPr="003064A9">
        <w:rPr>
          <w:bCs/>
        </w:rPr>
        <w:t>»</w:t>
      </w:r>
    </w:p>
    <w:p w14:paraId="630EB824" w14:textId="77777777" w:rsidR="003C35AB" w:rsidRPr="003064A9" w:rsidRDefault="003C35AB" w:rsidP="003C35AB">
      <w:pPr>
        <w:rPr>
          <w:bCs/>
          <w:sz w:val="28"/>
          <w:szCs w:val="28"/>
        </w:rPr>
      </w:pPr>
    </w:p>
    <w:p w14:paraId="46BB27C7" w14:textId="77777777" w:rsidR="003C35AB" w:rsidRDefault="003C35AB" w:rsidP="003C35AB">
      <w:pPr>
        <w:rPr>
          <w:sz w:val="28"/>
          <w:szCs w:val="28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1119"/>
        <w:gridCol w:w="2419"/>
        <w:gridCol w:w="2401"/>
      </w:tblGrid>
      <w:tr w:rsidR="003C35AB" w:rsidRPr="00B76987" w14:paraId="2F7FC3D0" w14:textId="77777777" w:rsidTr="005E13E9">
        <w:trPr>
          <w:trHeight w:val="270"/>
          <w:jc w:val="center"/>
        </w:trPr>
        <w:tc>
          <w:tcPr>
            <w:tcW w:w="1119" w:type="dxa"/>
            <w:vMerge w:val="restart"/>
            <w:vAlign w:val="center"/>
          </w:tcPr>
          <w:p w14:paraId="14F1C9F3" w14:textId="77777777" w:rsidR="003C35AB" w:rsidRPr="003064A9" w:rsidRDefault="003C35AB" w:rsidP="005E13E9">
            <w:pPr>
              <w:rPr>
                <w:rFonts w:ascii="Times New Roman" w:hAnsi="Times New Roman"/>
                <w:bCs/>
              </w:rPr>
            </w:pPr>
            <w:r w:rsidRPr="003064A9">
              <w:rPr>
                <w:rFonts w:ascii="Times New Roman" w:hAnsi="Times New Roman"/>
                <w:bCs/>
              </w:rPr>
              <w:t>Номер точки</w:t>
            </w:r>
          </w:p>
        </w:tc>
        <w:tc>
          <w:tcPr>
            <w:tcW w:w="4820" w:type="dxa"/>
            <w:gridSpan w:val="2"/>
          </w:tcPr>
          <w:p w14:paraId="1ADD1BCA" w14:textId="77777777" w:rsidR="003C35AB" w:rsidRPr="003064A9" w:rsidRDefault="003C35AB" w:rsidP="005E13E9">
            <w:pPr>
              <w:jc w:val="center"/>
              <w:rPr>
                <w:rFonts w:ascii="Times New Roman" w:hAnsi="Times New Roman"/>
                <w:bCs/>
              </w:rPr>
            </w:pPr>
            <w:r w:rsidRPr="003064A9">
              <w:rPr>
                <w:rFonts w:ascii="Times New Roman" w:hAnsi="Times New Roman"/>
                <w:bCs/>
              </w:rPr>
              <w:t>МСК 06</w:t>
            </w:r>
          </w:p>
        </w:tc>
      </w:tr>
      <w:tr w:rsidR="003C35AB" w:rsidRPr="00B76987" w14:paraId="700B17F2" w14:textId="77777777" w:rsidTr="005E13E9">
        <w:trPr>
          <w:trHeight w:val="270"/>
          <w:jc w:val="center"/>
        </w:trPr>
        <w:tc>
          <w:tcPr>
            <w:tcW w:w="1119" w:type="dxa"/>
            <w:vMerge/>
          </w:tcPr>
          <w:p w14:paraId="5387DB94" w14:textId="77777777" w:rsidR="003C35AB" w:rsidRPr="003064A9" w:rsidRDefault="003C35AB" w:rsidP="005E13E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4820" w:type="dxa"/>
            <w:gridSpan w:val="2"/>
          </w:tcPr>
          <w:p w14:paraId="1DFF8E84" w14:textId="77777777" w:rsidR="003C35AB" w:rsidRPr="003064A9" w:rsidRDefault="003C35AB" w:rsidP="005E13E9">
            <w:pPr>
              <w:jc w:val="center"/>
              <w:rPr>
                <w:rFonts w:ascii="Times New Roman" w:hAnsi="Times New Roman"/>
                <w:bCs/>
              </w:rPr>
            </w:pPr>
            <w:r w:rsidRPr="003064A9">
              <w:rPr>
                <w:rFonts w:ascii="Times New Roman" w:hAnsi="Times New Roman"/>
                <w:bCs/>
              </w:rPr>
              <w:t>Координаты</w:t>
            </w:r>
          </w:p>
        </w:tc>
      </w:tr>
      <w:tr w:rsidR="003C35AB" w:rsidRPr="00B76987" w14:paraId="7113465D" w14:textId="77777777" w:rsidTr="005E13E9">
        <w:trPr>
          <w:trHeight w:val="202"/>
          <w:jc w:val="center"/>
        </w:trPr>
        <w:tc>
          <w:tcPr>
            <w:tcW w:w="1119" w:type="dxa"/>
            <w:vMerge/>
          </w:tcPr>
          <w:p w14:paraId="74A28F61" w14:textId="77777777" w:rsidR="003C35AB" w:rsidRPr="003064A9" w:rsidRDefault="003C35AB" w:rsidP="005E13E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2419" w:type="dxa"/>
          </w:tcPr>
          <w:p w14:paraId="1B636ECE" w14:textId="77777777" w:rsidR="003C35AB" w:rsidRPr="003064A9" w:rsidRDefault="003C35AB" w:rsidP="005E13E9">
            <w:pPr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3064A9">
              <w:rPr>
                <w:rFonts w:ascii="Times New Roman" w:hAnsi="Times New Roman"/>
                <w:bCs/>
                <w:lang w:val="en-US"/>
              </w:rPr>
              <w:t>X</w:t>
            </w:r>
          </w:p>
        </w:tc>
        <w:tc>
          <w:tcPr>
            <w:tcW w:w="2401" w:type="dxa"/>
          </w:tcPr>
          <w:p w14:paraId="509EA456" w14:textId="77777777" w:rsidR="003C35AB" w:rsidRPr="003064A9" w:rsidRDefault="003C35AB" w:rsidP="005E13E9">
            <w:pPr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3064A9">
              <w:rPr>
                <w:rFonts w:ascii="Times New Roman" w:hAnsi="Times New Roman"/>
                <w:bCs/>
                <w:lang w:val="en-US"/>
              </w:rPr>
              <w:t>Y</w:t>
            </w:r>
          </w:p>
        </w:tc>
      </w:tr>
      <w:tr w:rsidR="003C35AB" w:rsidRPr="00B76987" w14:paraId="16470FF8" w14:textId="77777777" w:rsidTr="005E13E9">
        <w:trPr>
          <w:trHeight w:val="202"/>
          <w:jc w:val="center"/>
        </w:trPr>
        <w:tc>
          <w:tcPr>
            <w:tcW w:w="1119" w:type="dxa"/>
            <w:vAlign w:val="center"/>
          </w:tcPr>
          <w:p w14:paraId="0B7F56CC" w14:textId="77777777" w:rsidR="003C35AB" w:rsidRPr="003064A9" w:rsidRDefault="003C35AB" w:rsidP="005E13E9">
            <w:pPr>
              <w:jc w:val="center"/>
              <w:rPr>
                <w:rFonts w:ascii="Times New Roman" w:hAnsi="Times New Roman"/>
                <w:bCs/>
              </w:rPr>
            </w:pPr>
            <w:r w:rsidRPr="003064A9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419" w:type="dxa"/>
            <w:vAlign w:val="center"/>
          </w:tcPr>
          <w:p w14:paraId="2F319113" w14:textId="77777777" w:rsidR="003C35AB" w:rsidRPr="003064A9" w:rsidRDefault="003C35AB" w:rsidP="005E13E9">
            <w:pPr>
              <w:jc w:val="center"/>
              <w:rPr>
                <w:rFonts w:ascii="Times New Roman" w:hAnsi="Times New Roman"/>
                <w:bCs/>
              </w:rPr>
            </w:pPr>
            <w:r w:rsidRPr="003064A9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401" w:type="dxa"/>
            <w:vAlign w:val="center"/>
          </w:tcPr>
          <w:p w14:paraId="1B974BE3" w14:textId="77777777" w:rsidR="003C35AB" w:rsidRPr="003064A9" w:rsidRDefault="003C35AB" w:rsidP="005E13E9">
            <w:pPr>
              <w:jc w:val="center"/>
              <w:rPr>
                <w:rFonts w:ascii="Times New Roman" w:hAnsi="Times New Roman"/>
                <w:bCs/>
              </w:rPr>
            </w:pPr>
            <w:r w:rsidRPr="003064A9">
              <w:rPr>
                <w:rFonts w:ascii="Times New Roman" w:hAnsi="Times New Roman"/>
                <w:bCs/>
              </w:rPr>
              <w:t>3</w:t>
            </w:r>
          </w:p>
        </w:tc>
      </w:tr>
      <w:tr w:rsidR="003C35AB" w:rsidRPr="00B76987" w14:paraId="7217DDB2" w14:textId="77777777" w:rsidTr="005E13E9">
        <w:trPr>
          <w:jc w:val="center"/>
        </w:trPr>
        <w:tc>
          <w:tcPr>
            <w:tcW w:w="1119" w:type="dxa"/>
          </w:tcPr>
          <w:p w14:paraId="3F3C6207" w14:textId="77777777" w:rsidR="003C35AB" w:rsidRPr="00B76987" w:rsidRDefault="003C35AB" w:rsidP="005E13E9">
            <w:pPr>
              <w:jc w:val="center"/>
              <w:rPr>
                <w:rFonts w:ascii="Times New Roman" w:hAnsi="Times New Roman"/>
              </w:rPr>
            </w:pPr>
            <w:r w:rsidRPr="00B76987">
              <w:rPr>
                <w:rFonts w:ascii="Times New Roman" w:hAnsi="Times New Roman"/>
              </w:rPr>
              <w:t>1</w:t>
            </w:r>
          </w:p>
        </w:tc>
        <w:tc>
          <w:tcPr>
            <w:tcW w:w="2419" w:type="dxa"/>
          </w:tcPr>
          <w:p w14:paraId="0A898495" w14:textId="77777777" w:rsidR="003C35AB" w:rsidRPr="005E55DD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5DD">
              <w:rPr>
                <w:rFonts w:ascii="Times New Roman" w:hAnsi="Times New Roman"/>
                <w:sz w:val="28"/>
                <w:szCs w:val="28"/>
                <w:lang w:eastAsia="ru-RU"/>
              </w:rPr>
              <w:t>457125.689</w:t>
            </w:r>
          </w:p>
        </w:tc>
        <w:tc>
          <w:tcPr>
            <w:tcW w:w="2401" w:type="dxa"/>
          </w:tcPr>
          <w:p w14:paraId="58AFFA08" w14:textId="77777777" w:rsidR="003C35AB" w:rsidRPr="008A2140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140">
              <w:rPr>
                <w:rFonts w:ascii="Times New Roman" w:hAnsi="Times New Roman"/>
                <w:sz w:val="28"/>
                <w:szCs w:val="28"/>
                <w:lang w:eastAsia="ru-RU"/>
              </w:rPr>
              <w:t>310141.943</w:t>
            </w:r>
          </w:p>
        </w:tc>
      </w:tr>
      <w:tr w:rsidR="003C35AB" w:rsidRPr="00B76987" w14:paraId="23043A9E" w14:textId="77777777" w:rsidTr="005E13E9">
        <w:trPr>
          <w:jc w:val="center"/>
        </w:trPr>
        <w:tc>
          <w:tcPr>
            <w:tcW w:w="1119" w:type="dxa"/>
          </w:tcPr>
          <w:p w14:paraId="18A0D8DF" w14:textId="77777777" w:rsidR="003C35AB" w:rsidRPr="00B76987" w:rsidRDefault="003C35AB" w:rsidP="005E13E9">
            <w:pPr>
              <w:jc w:val="center"/>
              <w:rPr>
                <w:rFonts w:ascii="Times New Roman" w:hAnsi="Times New Roman"/>
              </w:rPr>
            </w:pPr>
            <w:r w:rsidRPr="00B76987">
              <w:rPr>
                <w:rFonts w:ascii="Times New Roman" w:hAnsi="Times New Roman"/>
              </w:rPr>
              <w:t>2</w:t>
            </w:r>
          </w:p>
        </w:tc>
        <w:tc>
          <w:tcPr>
            <w:tcW w:w="2419" w:type="dxa"/>
          </w:tcPr>
          <w:p w14:paraId="6DACA95E" w14:textId="77777777" w:rsidR="003C35AB" w:rsidRPr="005E55DD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5DD">
              <w:rPr>
                <w:rFonts w:ascii="Times New Roman" w:hAnsi="Times New Roman"/>
                <w:sz w:val="28"/>
                <w:szCs w:val="28"/>
                <w:lang w:eastAsia="ru-RU"/>
              </w:rPr>
              <w:t>457055.744</w:t>
            </w:r>
          </w:p>
        </w:tc>
        <w:tc>
          <w:tcPr>
            <w:tcW w:w="2401" w:type="dxa"/>
          </w:tcPr>
          <w:p w14:paraId="13EA6A7F" w14:textId="77777777" w:rsidR="003C35AB" w:rsidRPr="008A2140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140">
              <w:rPr>
                <w:rFonts w:ascii="Times New Roman" w:hAnsi="Times New Roman"/>
                <w:sz w:val="28"/>
                <w:szCs w:val="28"/>
                <w:lang w:eastAsia="ru-RU"/>
              </w:rPr>
              <w:t>310159.619</w:t>
            </w:r>
          </w:p>
        </w:tc>
      </w:tr>
      <w:tr w:rsidR="003C35AB" w:rsidRPr="00B76987" w14:paraId="1C95FFFD" w14:textId="77777777" w:rsidTr="005E13E9">
        <w:trPr>
          <w:jc w:val="center"/>
        </w:trPr>
        <w:tc>
          <w:tcPr>
            <w:tcW w:w="1119" w:type="dxa"/>
          </w:tcPr>
          <w:p w14:paraId="744986E1" w14:textId="77777777" w:rsidR="003C35AB" w:rsidRPr="00B76987" w:rsidRDefault="003C35AB" w:rsidP="005E13E9">
            <w:pPr>
              <w:jc w:val="center"/>
              <w:rPr>
                <w:rFonts w:ascii="Times New Roman" w:hAnsi="Times New Roman"/>
              </w:rPr>
            </w:pPr>
            <w:r w:rsidRPr="00B76987">
              <w:rPr>
                <w:rFonts w:ascii="Times New Roman" w:hAnsi="Times New Roman"/>
              </w:rPr>
              <w:t>3</w:t>
            </w:r>
          </w:p>
        </w:tc>
        <w:tc>
          <w:tcPr>
            <w:tcW w:w="2419" w:type="dxa"/>
          </w:tcPr>
          <w:p w14:paraId="43C84A84" w14:textId="77777777" w:rsidR="003C35AB" w:rsidRPr="005E55DD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5DD">
              <w:rPr>
                <w:rFonts w:ascii="Times New Roman" w:hAnsi="Times New Roman"/>
                <w:sz w:val="28"/>
                <w:szCs w:val="28"/>
                <w:lang w:eastAsia="ru-RU"/>
              </w:rPr>
              <w:t>457037.130</w:t>
            </w:r>
          </w:p>
        </w:tc>
        <w:tc>
          <w:tcPr>
            <w:tcW w:w="2401" w:type="dxa"/>
          </w:tcPr>
          <w:p w14:paraId="75DF8FA1" w14:textId="77777777" w:rsidR="003C35AB" w:rsidRPr="008A2140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140">
              <w:rPr>
                <w:rFonts w:ascii="Times New Roman" w:hAnsi="Times New Roman"/>
                <w:sz w:val="28"/>
                <w:szCs w:val="28"/>
                <w:lang w:eastAsia="ru-RU"/>
              </w:rPr>
              <w:t>310090.931</w:t>
            </w:r>
          </w:p>
        </w:tc>
      </w:tr>
      <w:tr w:rsidR="003C35AB" w:rsidRPr="00B76987" w14:paraId="7029573A" w14:textId="77777777" w:rsidTr="005E13E9">
        <w:trPr>
          <w:jc w:val="center"/>
        </w:trPr>
        <w:tc>
          <w:tcPr>
            <w:tcW w:w="1119" w:type="dxa"/>
          </w:tcPr>
          <w:p w14:paraId="418A40FC" w14:textId="77777777" w:rsidR="003C35AB" w:rsidRPr="00B76987" w:rsidRDefault="003C35AB" w:rsidP="005E13E9">
            <w:pPr>
              <w:jc w:val="center"/>
              <w:rPr>
                <w:rFonts w:ascii="Times New Roman" w:hAnsi="Times New Roman"/>
              </w:rPr>
            </w:pPr>
            <w:r w:rsidRPr="00B76987">
              <w:rPr>
                <w:rFonts w:ascii="Times New Roman" w:hAnsi="Times New Roman"/>
              </w:rPr>
              <w:t>4</w:t>
            </w:r>
          </w:p>
        </w:tc>
        <w:tc>
          <w:tcPr>
            <w:tcW w:w="2419" w:type="dxa"/>
          </w:tcPr>
          <w:p w14:paraId="6FEBE699" w14:textId="77777777" w:rsidR="003C35AB" w:rsidRPr="005E55DD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5DD">
              <w:rPr>
                <w:rFonts w:ascii="Times New Roman" w:hAnsi="Times New Roman"/>
                <w:sz w:val="28"/>
                <w:szCs w:val="28"/>
                <w:lang w:eastAsia="ru-RU"/>
              </w:rPr>
              <w:t>457071.533</w:t>
            </w:r>
          </w:p>
        </w:tc>
        <w:tc>
          <w:tcPr>
            <w:tcW w:w="2401" w:type="dxa"/>
          </w:tcPr>
          <w:p w14:paraId="47FA80BB" w14:textId="77777777" w:rsidR="003C35AB" w:rsidRPr="008A2140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140">
              <w:rPr>
                <w:rFonts w:ascii="Times New Roman" w:hAnsi="Times New Roman"/>
                <w:sz w:val="28"/>
                <w:szCs w:val="28"/>
                <w:lang w:eastAsia="ru-RU"/>
              </w:rPr>
              <w:t>310081.001</w:t>
            </w:r>
          </w:p>
        </w:tc>
      </w:tr>
      <w:tr w:rsidR="003C35AB" w:rsidRPr="00B76987" w14:paraId="4FC72127" w14:textId="77777777" w:rsidTr="005E13E9">
        <w:trPr>
          <w:jc w:val="center"/>
        </w:trPr>
        <w:tc>
          <w:tcPr>
            <w:tcW w:w="1119" w:type="dxa"/>
          </w:tcPr>
          <w:p w14:paraId="7D044F57" w14:textId="77777777" w:rsidR="003C35AB" w:rsidRPr="00B76987" w:rsidRDefault="003C35AB" w:rsidP="005E13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19" w:type="dxa"/>
          </w:tcPr>
          <w:p w14:paraId="2964C5CD" w14:textId="77777777" w:rsidR="003C35AB" w:rsidRPr="005E55DD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5DD">
              <w:rPr>
                <w:rFonts w:ascii="Times New Roman" w:hAnsi="Times New Roman"/>
                <w:sz w:val="28"/>
                <w:szCs w:val="28"/>
                <w:lang w:eastAsia="ru-RU"/>
              </w:rPr>
              <w:t>457076.561</w:t>
            </w:r>
          </w:p>
        </w:tc>
        <w:tc>
          <w:tcPr>
            <w:tcW w:w="2401" w:type="dxa"/>
          </w:tcPr>
          <w:p w14:paraId="1A05136E" w14:textId="77777777" w:rsidR="003C35AB" w:rsidRPr="008A2140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140">
              <w:rPr>
                <w:rFonts w:ascii="Times New Roman" w:hAnsi="Times New Roman"/>
                <w:sz w:val="28"/>
                <w:szCs w:val="28"/>
                <w:lang w:eastAsia="ru-RU"/>
              </w:rPr>
              <w:t>310072.784</w:t>
            </w:r>
          </w:p>
        </w:tc>
      </w:tr>
      <w:tr w:rsidR="003C35AB" w:rsidRPr="00B76987" w14:paraId="15BCFDFB" w14:textId="77777777" w:rsidTr="005E13E9">
        <w:trPr>
          <w:jc w:val="center"/>
        </w:trPr>
        <w:tc>
          <w:tcPr>
            <w:tcW w:w="1119" w:type="dxa"/>
          </w:tcPr>
          <w:p w14:paraId="254FA5DE" w14:textId="77777777" w:rsidR="003C35AB" w:rsidRPr="00B76987" w:rsidRDefault="003C35AB" w:rsidP="005E13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19" w:type="dxa"/>
          </w:tcPr>
          <w:p w14:paraId="7B9B012C" w14:textId="77777777" w:rsidR="003C35AB" w:rsidRPr="005E55DD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5DD">
              <w:rPr>
                <w:rFonts w:ascii="Times New Roman" w:hAnsi="Times New Roman"/>
                <w:sz w:val="28"/>
                <w:szCs w:val="28"/>
                <w:lang w:eastAsia="ru-RU"/>
              </w:rPr>
              <w:t>457108.001</w:t>
            </w:r>
          </w:p>
        </w:tc>
        <w:tc>
          <w:tcPr>
            <w:tcW w:w="2401" w:type="dxa"/>
          </w:tcPr>
          <w:p w14:paraId="0488F8CA" w14:textId="77777777" w:rsidR="003C35AB" w:rsidRPr="008A2140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140">
              <w:rPr>
                <w:rFonts w:ascii="Times New Roman" w:hAnsi="Times New Roman"/>
                <w:sz w:val="28"/>
                <w:szCs w:val="28"/>
                <w:lang w:eastAsia="ru-RU"/>
              </w:rPr>
              <w:t>310070.475</w:t>
            </w:r>
          </w:p>
        </w:tc>
      </w:tr>
      <w:tr w:rsidR="003C35AB" w:rsidRPr="00B76987" w14:paraId="14A39553" w14:textId="77777777" w:rsidTr="005E13E9">
        <w:trPr>
          <w:jc w:val="center"/>
        </w:trPr>
        <w:tc>
          <w:tcPr>
            <w:tcW w:w="1119" w:type="dxa"/>
          </w:tcPr>
          <w:p w14:paraId="0E683A30" w14:textId="77777777" w:rsidR="003C35AB" w:rsidRDefault="003C35AB" w:rsidP="005E13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419" w:type="dxa"/>
          </w:tcPr>
          <w:p w14:paraId="4F8CF929" w14:textId="77777777" w:rsidR="003C35AB" w:rsidRPr="005E55DD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5DD">
              <w:rPr>
                <w:rFonts w:ascii="Times New Roman" w:hAnsi="Times New Roman"/>
                <w:sz w:val="28"/>
                <w:szCs w:val="28"/>
                <w:lang w:eastAsia="ru-RU"/>
              </w:rPr>
              <w:t>457115.912</w:t>
            </w:r>
          </w:p>
        </w:tc>
        <w:tc>
          <w:tcPr>
            <w:tcW w:w="2401" w:type="dxa"/>
          </w:tcPr>
          <w:p w14:paraId="6E3F7CCC" w14:textId="77777777" w:rsidR="003C35AB" w:rsidRPr="008A2140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140">
              <w:rPr>
                <w:rFonts w:ascii="Times New Roman" w:hAnsi="Times New Roman"/>
                <w:sz w:val="28"/>
                <w:szCs w:val="28"/>
                <w:lang w:eastAsia="ru-RU"/>
              </w:rPr>
              <w:t>310080.704</w:t>
            </w:r>
          </w:p>
        </w:tc>
      </w:tr>
      <w:tr w:rsidR="003C35AB" w:rsidRPr="00B76987" w14:paraId="288219EF" w14:textId="77777777" w:rsidTr="005E13E9">
        <w:trPr>
          <w:jc w:val="center"/>
        </w:trPr>
        <w:tc>
          <w:tcPr>
            <w:tcW w:w="1119" w:type="dxa"/>
          </w:tcPr>
          <w:p w14:paraId="62A44454" w14:textId="77777777" w:rsidR="003C35AB" w:rsidRDefault="003C35AB" w:rsidP="005E13E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19" w:type="dxa"/>
          </w:tcPr>
          <w:p w14:paraId="52DE26AD" w14:textId="77777777" w:rsidR="003C35AB" w:rsidRPr="005E55DD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E55DD">
              <w:rPr>
                <w:rFonts w:ascii="Times New Roman" w:hAnsi="Times New Roman"/>
                <w:sz w:val="28"/>
                <w:szCs w:val="28"/>
                <w:lang w:eastAsia="ru-RU"/>
              </w:rPr>
              <w:t>457125.689</w:t>
            </w:r>
          </w:p>
        </w:tc>
        <w:tc>
          <w:tcPr>
            <w:tcW w:w="2401" w:type="dxa"/>
          </w:tcPr>
          <w:p w14:paraId="2F7EA4B9" w14:textId="77777777" w:rsidR="003C35AB" w:rsidRPr="008A2140" w:rsidRDefault="003C35AB" w:rsidP="00861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2140">
              <w:rPr>
                <w:rFonts w:ascii="Times New Roman" w:hAnsi="Times New Roman"/>
                <w:sz w:val="28"/>
                <w:szCs w:val="28"/>
                <w:lang w:eastAsia="ru-RU"/>
              </w:rPr>
              <w:t>310141.943</w:t>
            </w:r>
          </w:p>
        </w:tc>
      </w:tr>
    </w:tbl>
    <w:p w14:paraId="2229BFAA" w14:textId="77777777" w:rsidR="003C35AB" w:rsidRDefault="003C35AB" w:rsidP="003C35AB">
      <w:pPr>
        <w:rPr>
          <w:sz w:val="28"/>
          <w:szCs w:val="28"/>
        </w:rPr>
      </w:pPr>
    </w:p>
    <w:p w14:paraId="36AAAE6E" w14:textId="77777777" w:rsidR="003C35AB" w:rsidRDefault="003C35AB" w:rsidP="003C35AB"/>
    <w:p w14:paraId="4CF28B5A" w14:textId="77777777" w:rsidR="003C35AB" w:rsidRDefault="003C35AB" w:rsidP="003C35AB"/>
    <w:p w14:paraId="0FD8C9EC" w14:textId="77777777" w:rsidR="003C35AB" w:rsidRPr="00264D9F" w:rsidRDefault="003C35AB" w:rsidP="003C35AB">
      <w:pPr>
        <w:rPr>
          <w:sz w:val="28"/>
          <w:szCs w:val="28"/>
        </w:rPr>
      </w:pPr>
    </w:p>
    <w:p w14:paraId="0AC72E7E" w14:textId="77777777" w:rsidR="003C35AB" w:rsidRDefault="003C35AB" w:rsidP="003C35AB">
      <w:pPr>
        <w:pStyle w:val="1"/>
        <w:rPr>
          <w:rFonts w:ascii="Times New Roman" w:hAnsi="Times New Roman"/>
        </w:rPr>
        <w:sectPr w:rsidR="003C35AB" w:rsidSect="0086183D">
          <w:headerReference w:type="first" r:id="rId9"/>
          <w:pgSz w:w="11905" w:h="16837"/>
          <w:pgMar w:top="567" w:right="800" w:bottom="1440" w:left="800" w:header="720" w:footer="720" w:gutter="0"/>
          <w:cols w:space="720"/>
          <w:noEndnote/>
        </w:sectPr>
      </w:pPr>
      <w:bookmarkStart w:id="5" w:name="sub_10100"/>
    </w:p>
    <w:p w14:paraId="164F3D64" w14:textId="77777777" w:rsidR="003C35AB" w:rsidRPr="003064A9" w:rsidRDefault="003C35AB" w:rsidP="00A34F5F">
      <w:pPr>
        <w:pStyle w:val="1"/>
        <w:jc w:val="center"/>
        <w:rPr>
          <w:rFonts w:ascii="Times New Roman" w:hAnsi="Times New Roman"/>
          <w:b w:val="0"/>
          <w:bCs w:val="0"/>
          <w:color w:val="auto"/>
        </w:rPr>
      </w:pPr>
      <w:r w:rsidRPr="003064A9">
        <w:rPr>
          <w:rFonts w:ascii="Times New Roman" w:hAnsi="Times New Roman"/>
          <w:b w:val="0"/>
          <w:bCs w:val="0"/>
          <w:color w:val="auto"/>
        </w:rPr>
        <w:lastRenderedPageBreak/>
        <w:t xml:space="preserve">Схема границ территории объекта культурного наследия федерального значения </w:t>
      </w:r>
      <w:r w:rsidRPr="003064A9">
        <w:rPr>
          <w:rStyle w:val="afa"/>
          <w:rFonts w:ascii="Times New Roman" w:hAnsi="Times New Roman"/>
          <w:b/>
          <w:bCs/>
          <w:color w:val="auto"/>
        </w:rPr>
        <w:t>«</w:t>
      </w:r>
      <w:r w:rsidRPr="003064A9">
        <w:rPr>
          <w:rFonts w:ascii="Times New Roman" w:hAnsi="Times New Roman"/>
          <w:b w:val="0"/>
          <w:bCs w:val="0"/>
          <w:color w:val="auto"/>
        </w:rPr>
        <w:t>Дом, в котором в 1919 году жил Орджоникидзе Григорий Константинович</w:t>
      </w:r>
      <w:r w:rsidRPr="003064A9">
        <w:rPr>
          <w:rStyle w:val="afa"/>
          <w:rFonts w:ascii="Times New Roman" w:hAnsi="Times New Roman"/>
          <w:b/>
          <w:bCs/>
          <w:color w:val="auto"/>
        </w:rPr>
        <w:t>»</w:t>
      </w:r>
    </w:p>
    <w:p w14:paraId="78F2DFD8" w14:textId="77777777" w:rsidR="003C35AB" w:rsidRPr="00A34F5F" w:rsidRDefault="003C35AB" w:rsidP="00A34F5F">
      <w:pPr>
        <w:ind w:firstLine="142"/>
        <w:jc w:val="center"/>
      </w:pPr>
    </w:p>
    <w:bookmarkEnd w:id="5"/>
    <w:p w14:paraId="18825C5B" w14:textId="0CAC549C" w:rsidR="003C35AB" w:rsidRPr="00264D9F" w:rsidRDefault="003C35AB" w:rsidP="0086183D">
      <w:pPr>
        <w:ind w:left="1560" w:hanging="1986"/>
        <w:rPr>
          <w:sz w:val="28"/>
          <w:szCs w:val="28"/>
        </w:rPr>
      </w:pPr>
      <w:r w:rsidRPr="009740A2">
        <w:rPr>
          <w:noProof/>
          <w:sz w:val="28"/>
          <w:szCs w:val="28"/>
        </w:rPr>
        <w:drawing>
          <wp:inline distT="0" distB="0" distL="0" distR="0" wp14:anchorId="02F03A2E" wp14:editId="352AE03E">
            <wp:extent cx="6764833" cy="3962400"/>
            <wp:effectExtent l="0" t="0" r="0" b="0"/>
            <wp:docPr id="5" name="Рисунок 5" descr="C:\Users\nix\Desktop\Дом Орджоникидзе\Схемы памятника Мужичи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nix\Desktop\Дом Орджоникидзе\Схемы памятника Мужичи 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99" cy="396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FC23" w14:textId="62FF9B28" w:rsidR="00C420A6" w:rsidRPr="00C420A6" w:rsidRDefault="00C420A6" w:rsidP="003C35AB">
      <w:pPr>
        <w:pStyle w:val="1"/>
        <w:jc w:val="center"/>
        <w:rPr>
          <w:rFonts w:ascii="Times New Roman" w:hAnsi="Times New Roman"/>
        </w:rPr>
      </w:pPr>
    </w:p>
    <w:sectPr w:rsidR="00C420A6" w:rsidRPr="00C420A6" w:rsidSect="0086183D">
      <w:pgSz w:w="11906" w:h="16838"/>
      <w:pgMar w:top="568" w:right="7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5C113D" w14:textId="77777777" w:rsidR="00EF1B7E" w:rsidRDefault="00EF1B7E" w:rsidP="00727309">
      <w:r>
        <w:separator/>
      </w:r>
    </w:p>
  </w:endnote>
  <w:endnote w:type="continuationSeparator" w:id="0">
    <w:p w14:paraId="511B5F15" w14:textId="77777777" w:rsidR="00EF1B7E" w:rsidRDefault="00EF1B7E" w:rsidP="00727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Journa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58259" w14:textId="77777777" w:rsidR="00EF1B7E" w:rsidRDefault="00EF1B7E" w:rsidP="00727309">
      <w:r>
        <w:separator/>
      </w:r>
    </w:p>
  </w:footnote>
  <w:footnote w:type="continuationSeparator" w:id="0">
    <w:p w14:paraId="07AF195D" w14:textId="77777777" w:rsidR="00EF1B7E" w:rsidRDefault="00EF1B7E" w:rsidP="007273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DBE56" w14:textId="422E4198" w:rsidR="003C35AB" w:rsidRDefault="003C35AB" w:rsidP="002F102D">
    <w:pPr>
      <w:pStyle w:val="af"/>
      <w:jc w:val="right"/>
    </w:pPr>
    <w:r>
      <w:t>ПРОЕКТ</w:t>
    </w:r>
  </w:p>
  <w:p w14:paraId="7C1BDAAE" w14:textId="77777777" w:rsidR="003C35AB" w:rsidRDefault="003C35A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94861"/>
    <w:multiLevelType w:val="hybridMultilevel"/>
    <w:tmpl w:val="EA8EED30"/>
    <w:lvl w:ilvl="0" w:tplc="29DAF39A">
      <w:start w:val="1"/>
      <w:numFmt w:val="decimal"/>
      <w:lvlText w:val="%1."/>
      <w:lvlJc w:val="left"/>
      <w:pPr>
        <w:ind w:left="2156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3A5163EE"/>
    <w:multiLevelType w:val="hybridMultilevel"/>
    <w:tmpl w:val="2876A15C"/>
    <w:lvl w:ilvl="0" w:tplc="C67ACF6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F52005F"/>
    <w:multiLevelType w:val="hybridMultilevel"/>
    <w:tmpl w:val="D7DCC32A"/>
    <w:lvl w:ilvl="0" w:tplc="D3EA520E">
      <w:start w:val="1"/>
      <w:numFmt w:val="decimal"/>
      <w:suff w:val="space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 w15:restartNumberingAfterBreak="0">
    <w:nsid w:val="4FE25282"/>
    <w:multiLevelType w:val="hybridMultilevel"/>
    <w:tmpl w:val="3F34187C"/>
    <w:lvl w:ilvl="0" w:tplc="2F040D22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F15267"/>
    <w:multiLevelType w:val="hybridMultilevel"/>
    <w:tmpl w:val="AF62B5E8"/>
    <w:lvl w:ilvl="0" w:tplc="8B7A6FE8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1E0"/>
    <w:rsid w:val="00002E23"/>
    <w:rsid w:val="00006F53"/>
    <w:rsid w:val="0001146D"/>
    <w:rsid w:val="00021BC2"/>
    <w:rsid w:val="00031CC9"/>
    <w:rsid w:val="000413B7"/>
    <w:rsid w:val="00042287"/>
    <w:rsid w:val="0004365B"/>
    <w:rsid w:val="00044402"/>
    <w:rsid w:val="00053BE4"/>
    <w:rsid w:val="00055792"/>
    <w:rsid w:val="00056685"/>
    <w:rsid w:val="00057EC4"/>
    <w:rsid w:val="00060CB8"/>
    <w:rsid w:val="00061525"/>
    <w:rsid w:val="0006310A"/>
    <w:rsid w:val="00066288"/>
    <w:rsid w:val="00071062"/>
    <w:rsid w:val="000811CE"/>
    <w:rsid w:val="00082475"/>
    <w:rsid w:val="00083746"/>
    <w:rsid w:val="00086989"/>
    <w:rsid w:val="0008734E"/>
    <w:rsid w:val="000902A3"/>
    <w:rsid w:val="00090608"/>
    <w:rsid w:val="00094168"/>
    <w:rsid w:val="000A1464"/>
    <w:rsid w:val="000A5402"/>
    <w:rsid w:val="000A66E9"/>
    <w:rsid w:val="000B09BC"/>
    <w:rsid w:val="000B3418"/>
    <w:rsid w:val="000C2CD8"/>
    <w:rsid w:val="000D2E11"/>
    <w:rsid w:val="000D467C"/>
    <w:rsid w:val="000D4DF7"/>
    <w:rsid w:val="000D6721"/>
    <w:rsid w:val="000E2495"/>
    <w:rsid w:val="000E30CC"/>
    <w:rsid w:val="000E41C4"/>
    <w:rsid w:val="000E4E8C"/>
    <w:rsid w:val="000F2C5D"/>
    <w:rsid w:val="000F3335"/>
    <w:rsid w:val="000F3F33"/>
    <w:rsid w:val="000F50A2"/>
    <w:rsid w:val="00106340"/>
    <w:rsid w:val="00113933"/>
    <w:rsid w:val="00115E15"/>
    <w:rsid w:val="00120BAC"/>
    <w:rsid w:val="00120C87"/>
    <w:rsid w:val="00122299"/>
    <w:rsid w:val="001264F3"/>
    <w:rsid w:val="00131240"/>
    <w:rsid w:val="00141400"/>
    <w:rsid w:val="0015057C"/>
    <w:rsid w:val="00157D45"/>
    <w:rsid w:val="00162DAE"/>
    <w:rsid w:val="001701F8"/>
    <w:rsid w:val="0017442D"/>
    <w:rsid w:val="001758EB"/>
    <w:rsid w:val="001842EC"/>
    <w:rsid w:val="00184D10"/>
    <w:rsid w:val="0018570D"/>
    <w:rsid w:val="00190D02"/>
    <w:rsid w:val="001A23B3"/>
    <w:rsid w:val="001B20F7"/>
    <w:rsid w:val="001B3CAA"/>
    <w:rsid w:val="001C497F"/>
    <w:rsid w:val="001C63B7"/>
    <w:rsid w:val="001D240E"/>
    <w:rsid w:val="001D2ED0"/>
    <w:rsid w:val="001E54BB"/>
    <w:rsid w:val="001F04B5"/>
    <w:rsid w:val="001F0996"/>
    <w:rsid w:val="001F0D8C"/>
    <w:rsid w:val="001F6BE3"/>
    <w:rsid w:val="001F7CC0"/>
    <w:rsid w:val="00207666"/>
    <w:rsid w:val="00212BE9"/>
    <w:rsid w:val="00227DBC"/>
    <w:rsid w:val="00236B1D"/>
    <w:rsid w:val="002438F2"/>
    <w:rsid w:val="00245094"/>
    <w:rsid w:val="0025130A"/>
    <w:rsid w:val="00261D49"/>
    <w:rsid w:val="00264DE3"/>
    <w:rsid w:val="002655CB"/>
    <w:rsid w:val="0027047E"/>
    <w:rsid w:val="00280764"/>
    <w:rsid w:val="00280B92"/>
    <w:rsid w:val="00282029"/>
    <w:rsid w:val="00283B82"/>
    <w:rsid w:val="00287531"/>
    <w:rsid w:val="002905B0"/>
    <w:rsid w:val="002911D9"/>
    <w:rsid w:val="002917E5"/>
    <w:rsid w:val="002930D1"/>
    <w:rsid w:val="00294346"/>
    <w:rsid w:val="0029437C"/>
    <w:rsid w:val="002976A1"/>
    <w:rsid w:val="002B5739"/>
    <w:rsid w:val="002B5B43"/>
    <w:rsid w:val="002B5C1D"/>
    <w:rsid w:val="002B6660"/>
    <w:rsid w:val="002B74B9"/>
    <w:rsid w:val="002C1CD2"/>
    <w:rsid w:val="002C54CF"/>
    <w:rsid w:val="002C6815"/>
    <w:rsid w:val="002D078D"/>
    <w:rsid w:val="002D67D7"/>
    <w:rsid w:val="002E4C35"/>
    <w:rsid w:val="002E5FB6"/>
    <w:rsid w:val="003036D8"/>
    <w:rsid w:val="003064A9"/>
    <w:rsid w:val="003108A9"/>
    <w:rsid w:val="00311F5D"/>
    <w:rsid w:val="003158B2"/>
    <w:rsid w:val="00322565"/>
    <w:rsid w:val="003246EB"/>
    <w:rsid w:val="00332E58"/>
    <w:rsid w:val="00336405"/>
    <w:rsid w:val="00336435"/>
    <w:rsid w:val="003414B3"/>
    <w:rsid w:val="00345494"/>
    <w:rsid w:val="00350E23"/>
    <w:rsid w:val="00360FBB"/>
    <w:rsid w:val="00370727"/>
    <w:rsid w:val="003730C5"/>
    <w:rsid w:val="00374B2B"/>
    <w:rsid w:val="0038350C"/>
    <w:rsid w:val="00383D00"/>
    <w:rsid w:val="003860D5"/>
    <w:rsid w:val="003909F0"/>
    <w:rsid w:val="0039264D"/>
    <w:rsid w:val="003934B8"/>
    <w:rsid w:val="00395743"/>
    <w:rsid w:val="003A12F6"/>
    <w:rsid w:val="003B336E"/>
    <w:rsid w:val="003B4EC4"/>
    <w:rsid w:val="003B57C4"/>
    <w:rsid w:val="003B7E72"/>
    <w:rsid w:val="003C0537"/>
    <w:rsid w:val="003C291F"/>
    <w:rsid w:val="003C35AB"/>
    <w:rsid w:val="003C78EA"/>
    <w:rsid w:val="003D6726"/>
    <w:rsid w:val="003E23DB"/>
    <w:rsid w:val="003F0936"/>
    <w:rsid w:val="003F1117"/>
    <w:rsid w:val="003F4393"/>
    <w:rsid w:val="003F5D3D"/>
    <w:rsid w:val="00417084"/>
    <w:rsid w:val="00421D00"/>
    <w:rsid w:val="00422DF5"/>
    <w:rsid w:val="00423143"/>
    <w:rsid w:val="00425320"/>
    <w:rsid w:val="00425920"/>
    <w:rsid w:val="00430814"/>
    <w:rsid w:val="00430D61"/>
    <w:rsid w:val="00431C75"/>
    <w:rsid w:val="00432D48"/>
    <w:rsid w:val="00433FB2"/>
    <w:rsid w:val="00440180"/>
    <w:rsid w:val="00442EE1"/>
    <w:rsid w:val="00446AA0"/>
    <w:rsid w:val="00447B1B"/>
    <w:rsid w:val="004504A5"/>
    <w:rsid w:val="00457BD9"/>
    <w:rsid w:val="00457EA0"/>
    <w:rsid w:val="00460A5A"/>
    <w:rsid w:val="004617E0"/>
    <w:rsid w:val="00462A28"/>
    <w:rsid w:val="00463204"/>
    <w:rsid w:val="004638B5"/>
    <w:rsid w:val="00467433"/>
    <w:rsid w:val="00474F41"/>
    <w:rsid w:val="00480F09"/>
    <w:rsid w:val="00493D21"/>
    <w:rsid w:val="0049419A"/>
    <w:rsid w:val="004969F6"/>
    <w:rsid w:val="004A3933"/>
    <w:rsid w:val="004A743E"/>
    <w:rsid w:val="004B06AA"/>
    <w:rsid w:val="004B0BE2"/>
    <w:rsid w:val="004B0BFC"/>
    <w:rsid w:val="004B0E11"/>
    <w:rsid w:val="004B1308"/>
    <w:rsid w:val="004B4A47"/>
    <w:rsid w:val="004B6068"/>
    <w:rsid w:val="004B7611"/>
    <w:rsid w:val="004C3363"/>
    <w:rsid w:val="004C3602"/>
    <w:rsid w:val="004C39A6"/>
    <w:rsid w:val="004C7B64"/>
    <w:rsid w:val="004D2AE8"/>
    <w:rsid w:val="004D360D"/>
    <w:rsid w:val="004D4BCE"/>
    <w:rsid w:val="004D70FC"/>
    <w:rsid w:val="004E15C3"/>
    <w:rsid w:val="004E4F40"/>
    <w:rsid w:val="004E6CCA"/>
    <w:rsid w:val="004E7F7C"/>
    <w:rsid w:val="004F2A23"/>
    <w:rsid w:val="004F51F1"/>
    <w:rsid w:val="004F52C4"/>
    <w:rsid w:val="00500997"/>
    <w:rsid w:val="00500CB3"/>
    <w:rsid w:val="00500E28"/>
    <w:rsid w:val="00503003"/>
    <w:rsid w:val="00503C54"/>
    <w:rsid w:val="005063E1"/>
    <w:rsid w:val="00506896"/>
    <w:rsid w:val="00513355"/>
    <w:rsid w:val="00514616"/>
    <w:rsid w:val="00514CA2"/>
    <w:rsid w:val="00517473"/>
    <w:rsid w:val="00521A7C"/>
    <w:rsid w:val="005403C5"/>
    <w:rsid w:val="00541DC4"/>
    <w:rsid w:val="00551244"/>
    <w:rsid w:val="00556DD0"/>
    <w:rsid w:val="00563BB3"/>
    <w:rsid w:val="00566EBA"/>
    <w:rsid w:val="00566FE0"/>
    <w:rsid w:val="00571E73"/>
    <w:rsid w:val="0057252B"/>
    <w:rsid w:val="00574161"/>
    <w:rsid w:val="005825EC"/>
    <w:rsid w:val="00584EEA"/>
    <w:rsid w:val="00585F37"/>
    <w:rsid w:val="005A52AD"/>
    <w:rsid w:val="005A646E"/>
    <w:rsid w:val="005A6CA7"/>
    <w:rsid w:val="005A77AC"/>
    <w:rsid w:val="005B40DE"/>
    <w:rsid w:val="005B570C"/>
    <w:rsid w:val="005B580F"/>
    <w:rsid w:val="005B7F52"/>
    <w:rsid w:val="005C0848"/>
    <w:rsid w:val="005C7AAD"/>
    <w:rsid w:val="005D3A71"/>
    <w:rsid w:val="005E19C2"/>
    <w:rsid w:val="005E3903"/>
    <w:rsid w:val="005E4AF4"/>
    <w:rsid w:val="005E4B73"/>
    <w:rsid w:val="005E54AE"/>
    <w:rsid w:val="005E6382"/>
    <w:rsid w:val="005E6DAB"/>
    <w:rsid w:val="005F702B"/>
    <w:rsid w:val="00600FC7"/>
    <w:rsid w:val="00602CFB"/>
    <w:rsid w:val="00604C1B"/>
    <w:rsid w:val="0061021E"/>
    <w:rsid w:val="00615694"/>
    <w:rsid w:val="0062197E"/>
    <w:rsid w:val="00626F8B"/>
    <w:rsid w:val="00632D5E"/>
    <w:rsid w:val="00633FE2"/>
    <w:rsid w:val="00641080"/>
    <w:rsid w:val="006416BF"/>
    <w:rsid w:val="0064255E"/>
    <w:rsid w:val="00642E68"/>
    <w:rsid w:val="00650926"/>
    <w:rsid w:val="006558F6"/>
    <w:rsid w:val="006729F4"/>
    <w:rsid w:val="0067372C"/>
    <w:rsid w:val="00676D61"/>
    <w:rsid w:val="006810E4"/>
    <w:rsid w:val="00686016"/>
    <w:rsid w:val="00686C55"/>
    <w:rsid w:val="006876FB"/>
    <w:rsid w:val="00692AD1"/>
    <w:rsid w:val="00693C8A"/>
    <w:rsid w:val="006A3F3A"/>
    <w:rsid w:val="006A43A3"/>
    <w:rsid w:val="006B33C1"/>
    <w:rsid w:val="006B7761"/>
    <w:rsid w:val="006B77CE"/>
    <w:rsid w:val="006C1610"/>
    <w:rsid w:val="006C16C8"/>
    <w:rsid w:val="006C5264"/>
    <w:rsid w:val="006D24BE"/>
    <w:rsid w:val="006D5554"/>
    <w:rsid w:val="006F0B82"/>
    <w:rsid w:val="006F6024"/>
    <w:rsid w:val="006F63B4"/>
    <w:rsid w:val="00706FBC"/>
    <w:rsid w:val="00707B6A"/>
    <w:rsid w:val="00710ECF"/>
    <w:rsid w:val="007128AC"/>
    <w:rsid w:val="00720979"/>
    <w:rsid w:val="00721E2B"/>
    <w:rsid w:val="00727309"/>
    <w:rsid w:val="0073145C"/>
    <w:rsid w:val="00740719"/>
    <w:rsid w:val="00741189"/>
    <w:rsid w:val="00742B82"/>
    <w:rsid w:val="00743D3E"/>
    <w:rsid w:val="00746573"/>
    <w:rsid w:val="007517EB"/>
    <w:rsid w:val="00751F35"/>
    <w:rsid w:val="00764792"/>
    <w:rsid w:val="0077577C"/>
    <w:rsid w:val="007843B2"/>
    <w:rsid w:val="00786BD1"/>
    <w:rsid w:val="007A5C49"/>
    <w:rsid w:val="007B5ECC"/>
    <w:rsid w:val="007C506C"/>
    <w:rsid w:val="007C6AF3"/>
    <w:rsid w:val="007C70D3"/>
    <w:rsid w:val="007D130B"/>
    <w:rsid w:val="00800A37"/>
    <w:rsid w:val="00806831"/>
    <w:rsid w:val="00814CA5"/>
    <w:rsid w:val="008226FC"/>
    <w:rsid w:val="00826D9F"/>
    <w:rsid w:val="0082777A"/>
    <w:rsid w:val="008310EB"/>
    <w:rsid w:val="00836B07"/>
    <w:rsid w:val="008453C6"/>
    <w:rsid w:val="008463B6"/>
    <w:rsid w:val="00847D79"/>
    <w:rsid w:val="00850025"/>
    <w:rsid w:val="00851F6B"/>
    <w:rsid w:val="00852302"/>
    <w:rsid w:val="008611DD"/>
    <w:rsid w:val="0086183D"/>
    <w:rsid w:val="00865A0E"/>
    <w:rsid w:val="00865CD0"/>
    <w:rsid w:val="0086654A"/>
    <w:rsid w:val="00870737"/>
    <w:rsid w:val="00873DD3"/>
    <w:rsid w:val="008766E9"/>
    <w:rsid w:val="00884F82"/>
    <w:rsid w:val="00885A24"/>
    <w:rsid w:val="00886828"/>
    <w:rsid w:val="0089612C"/>
    <w:rsid w:val="008A0A22"/>
    <w:rsid w:val="008A2A87"/>
    <w:rsid w:val="008A4C52"/>
    <w:rsid w:val="008A7621"/>
    <w:rsid w:val="008B1847"/>
    <w:rsid w:val="008B383D"/>
    <w:rsid w:val="008B5D17"/>
    <w:rsid w:val="008B6412"/>
    <w:rsid w:val="008C3865"/>
    <w:rsid w:val="008C744A"/>
    <w:rsid w:val="008D151C"/>
    <w:rsid w:val="008D4476"/>
    <w:rsid w:val="008D7A56"/>
    <w:rsid w:val="008D7C23"/>
    <w:rsid w:val="008E0911"/>
    <w:rsid w:val="008E35D7"/>
    <w:rsid w:val="008E6F2B"/>
    <w:rsid w:val="008F1B43"/>
    <w:rsid w:val="008F4BCC"/>
    <w:rsid w:val="008F62E0"/>
    <w:rsid w:val="008F6320"/>
    <w:rsid w:val="008F6F78"/>
    <w:rsid w:val="009002A5"/>
    <w:rsid w:val="00913D0D"/>
    <w:rsid w:val="00914DAC"/>
    <w:rsid w:val="00916C86"/>
    <w:rsid w:val="009261C7"/>
    <w:rsid w:val="0093079F"/>
    <w:rsid w:val="00933E56"/>
    <w:rsid w:val="00934432"/>
    <w:rsid w:val="00944EE3"/>
    <w:rsid w:val="0094711D"/>
    <w:rsid w:val="00954F64"/>
    <w:rsid w:val="00955535"/>
    <w:rsid w:val="00962414"/>
    <w:rsid w:val="0096382F"/>
    <w:rsid w:val="009721D9"/>
    <w:rsid w:val="00976611"/>
    <w:rsid w:val="00980004"/>
    <w:rsid w:val="00982D6C"/>
    <w:rsid w:val="00993725"/>
    <w:rsid w:val="009A126B"/>
    <w:rsid w:val="009A30DC"/>
    <w:rsid w:val="009B1160"/>
    <w:rsid w:val="009B26B4"/>
    <w:rsid w:val="009B7604"/>
    <w:rsid w:val="009C29E7"/>
    <w:rsid w:val="009C4EB3"/>
    <w:rsid w:val="009C78AC"/>
    <w:rsid w:val="009D2973"/>
    <w:rsid w:val="009D2D47"/>
    <w:rsid w:val="009D485C"/>
    <w:rsid w:val="009D69D2"/>
    <w:rsid w:val="009E14EB"/>
    <w:rsid w:val="009E20AF"/>
    <w:rsid w:val="009E3635"/>
    <w:rsid w:val="009E6D88"/>
    <w:rsid w:val="009F2338"/>
    <w:rsid w:val="009F2BED"/>
    <w:rsid w:val="009F4869"/>
    <w:rsid w:val="009F76D3"/>
    <w:rsid w:val="009F7F21"/>
    <w:rsid w:val="009F7F97"/>
    <w:rsid w:val="00A072EA"/>
    <w:rsid w:val="00A1333E"/>
    <w:rsid w:val="00A13AA2"/>
    <w:rsid w:val="00A253A7"/>
    <w:rsid w:val="00A270EA"/>
    <w:rsid w:val="00A31DED"/>
    <w:rsid w:val="00A33554"/>
    <w:rsid w:val="00A34F5F"/>
    <w:rsid w:val="00A42030"/>
    <w:rsid w:val="00A436C0"/>
    <w:rsid w:val="00A5087E"/>
    <w:rsid w:val="00A50B11"/>
    <w:rsid w:val="00A515BC"/>
    <w:rsid w:val="00A56806"/>
    <w:rsid w:val="00A701DD"/>
    <w:rsid w:val="00A70AE2"/>
    <w:rsid w:val="00A72359"/>
    <w:rsid w:val="00A76371"/>
    <w:rsid w:val="00A7706F"/>
    <w:rsid w:val="00A80AA9"/>
    <w:rsid w:val="00A84DE3"/>
    <w:rsid w:val="00A85A03"/>
    <w:rsid w:val="00A86C24"/>
    <w:rsid w:val="00A90517"/>
    <w:rsid w:val="00AA0D7D"/>
    <w:rsid w:val="00AB1EB7"/>
    <w:rsid w:val="00AB3E78"/>
    <w:rsid w:val="00AB51CA"/>
    <w:rsid w:val="00AB5731"/>
    <w:rsid w:val="00AB6732"/>
    <w:rsid w:val="00AC4355"/>
    <w:rsid w:val="00AC53AB"/>
    <w:rsid w:val="00AC70DD"/>
    <w:rsid w:val="00AD2850"/>
    <w:rsid w:val="00AD296A"/>
    <w:rsid w:val="00AD57EC"/>
    <w:rsid w:val="00AE3BC3"/>
    <w:rsid w:val="00AE6B3F"/>
    <w:rsid w:val="00AE7BA7"/>
    <w:rsid w:val="00AF1DFD"/>
    <w:rsid w:val="00AF1FEC"/>
    <w:rsid w:val="00AF44FF"/>
    <w:rsid w:val="00AF756D"/>
    <w:rsid w:val="00AF7F6D"/>
    <w:rsid w:val="00B013F1"/>
    <w:rsid w:val="00B037CB"/>
    <w:rsid w:val="00B04616"/>
    <w:rsid w:val="00B047DA"/>
    <w:rsid w:val="00B05C4B"/>
    <w:rsid w:val="00B064F3"/>
    <w:rsid w:val="00B13941"/>
    <w:rsid w:val="00B14F3A"/>
    <w:rsid w:val="00B2046B"/>
    <w:rsid w:val="00B21426"/>
    <w:rsid w:val="00B244FC"/>
    <w:rsid w:val="00B257A7"/>
    <w:rsid w:val="00B279C0"/>
    <w:rsid w:val="00B300DE"/>
    <w:rsid w:val="00B309A6"/>
    <w:rsid w:val="00B36C6A"/>
    <w:rsid w:val="00B40AE7"/>
    <w:rsid w:val="00B41808"/>
    <w:rsid w:val="00B45F82"/>
    <w:rsid w:val="00B47195"/>
    <w:rsid w:val="00B50A7E"/>
    <w:rsid w:val="00B61810"/>
    <w:rsid w:val="00B6208E"/>
    <w:rsid w:val="00B66981"/>
    <w:rsid w:val="00B675F9"/>
    <w:rsid w:val="00B7139D"/>
    <w:rsid w:val="00B7247B"/>
    <w:rsid w:val="00B724D4"/>
    <w:rsid w:val="00B77280"/>
    <w:rsid w:val="00B87447"/>
    <w:rsid w:val="00B87F66"/>
    <w:rsid w:val="00BA0D78"/>
    <w:rsid w:val="00BA1BB3"/>
    <w:rsid w:val="00BB0480"/>
    <w:rsid w:val="00BB2BAD"/>
    <w:rsid w:val="00BB52C9"/>
    <w:rsid w:val="00BB7FB6"/>
    <w:rsid w:val="00BC02D2"/>
    <w:rsid w:val="00BC38B1"/>
    <w:rsid w:val="00BC5527"/>
    <w:rsid w:val="00BE1B96"/>
    <w:rsid w:val="00BE67A8"/>
    <w:rsid w:val="00BF0FC8"/>
    <w:rsid w:val="00BF2977"/>
    <w:rsid w:val="00BF6BD7"/>
    <w:rsid w:val="00C00606"/>
    <w:rsid w:val="00C03BA0"/>
    <w:rsid w:val="00C06C98"/>
    <w:rsid w:val="00C07EC1"/>
    <w:rsid w:val="00C14A8C"/>
    <w:rsid w:val="00C175F7"/>
    <w:rsid w:val="00C266DA"/>
    <w:rsid w:val="00C27D95"/>
    <w:rsid w:val="00C3279C"/>
    <w:rsid w:val="00C34A8D"/>
    <w:rsid w:val="00C36F23"/>
    <w:rsid w:val="00C420A6"/>
    <w:rsid w:val="00C47809"/>
    <w:rsid w:val="00C5289B"/>
    <w:rsid w:val="00C55275"/>
    <w:rsid w:val="00C61180"/>
    <w:rsid w:val="00C616CF"/>
    <w:rsid w:val="00C64CDA"/>
    <w:rsid w:val="00C64CDE"/>
    <w:rsid w:val="00C65266"/>
    <w:rsid w:val="00C70269"/>
    <w:rsid w:val="00C70795"/>
    <w:rsid w:val="00C71066"/>
    <w:rsid w:val="00C80C94"/>
    <w:rsid w:val="00C81CA6"/>
    <w:rsid w:val="00C84AB6"/>
    <w:rsid w:val="00C908CD"/>
    <w:rsid w:val="00C91970"/>
    <w:rsid w:val="00C93B3D"/>
    <w:rsid w:val="00CB0F5D"/>
    <w:rsid w:val="00CB26CE"/>
    <w:rsid w:val="00CB36F6"/>
    <w:rsid w:val="00CB6033"/>
    <w:rsid w:val="00CB62F6"/>
    <w:rsid w:val="00CB7F0F"/>
    <w:rsid w:val="00CC22E6"/>
    <w:rsid w:val="00CC4D82"/>
    <w:rsid w:val="00CC577E"/>
    <w:rsid w:val="00CD1029"/>
    <w:rsid w:val="00CD1F93"/>
    <w:rsid w:val="00CD62F7"/>
    <w:rsid w:val="00CE1BEB"/>
    <w:rsid w:val="00CE5C2A"/>
    <w:rsid w:val="00CE5FC0"/>
    <w:rsid w:val="00CE6374"/>
    <w:rsid w:val="00CF2BDD"/>
    <w:rsid w:val="00CF2E92"/>
    <w:rsid w:val="00CF3691"/>
    <w:rsid w:val="00CF3A91"/>
    <w:rsid w:val="00CF6C97"/>
    <w:rsid w:val="00D005D1"/>
    <w:rsid w:val="00D032ED"/>
    <w:rsid w:val="00D0519F"/>
    <w:rsid w:val="00D062EF"/>
    <w:rsid w:val="00D07576"/>
    <w:rsid w:val="00D150F8"/>
    <w:rsid w:val="00D17BC5"/>
    <w:rsid w:val="00D336B9"/>
    <w:rsid w:val="00D3387D"/>
    <w:rsid w:val="00D34C70"/>
    <w:rsid w:val="00D35303"/>
    <w:rsid w:val="00D35928"/>
    <w:rsid w:val="00D430D3"/>
    <w:rsid w:val="00D47503"/>
    <w:rsid w:val="00D52F72"/>
    <w:rsid w:val="00D5754E"/>
    <w:rsid w:val="00D60754"/>
    <w:rsid w:val="00D64027"/>
    <w:rsid w:val="00D705A9"/>
    <w:rsid w:val="00D71AC3"/>
    <w:rsid w:val="00D727C1"/>
    <w:rsid w:val="00D7775B"/>
    <w:rsid w:val="00D83A78"/>
    <w:rsid w:val="00D83BD3"/>
    <w:rsid w:val="00D85ED5"/>
    <w:rsid w:val="00DA2BAF"/>
    <w:rsid w:val="00DA41AC"/>
    <w:rsid w:val="00DA4211"/>
    <w:rsid w:val="00DA7818"/>
    <w:rsid w:val="00DA7C34"/>
    <w:rsid w:val="00DB270C"/>
    <w:rsid w:val="00DC0E39"/>
    <w:rsid w:val="00DC3271"/>
    <w:rsid w:val="00DC4585"/>
    <w:rsid w:val="00DD10F5"/>
    <w:rsid w:val="00DD3962"/>
    <w:rsid w:val="00DD6CDA"/>
    <w:rsid w:val="00DE2A2B"/>
    <w:rsid w:val="00DF08CA"/>
    <w:rsid w:val="00DF3904"/>
    <w:rsid w:val="00DF570A"/>
    <w:rsid w:val="00DF73C6"/>
    <w:rsid w:val="00E01202"/>
    <w:rsid w:val="00E01518"/>
    <w:rsid w:val="00E0340B"/>
    <w:rsid w:val="00E03ADC"/>
    <w:rsid w:val="00E0614C"/>
    <w:rsid w:val="00E10CED"/>
    <w:rsid w:val="00E10F9E"/>
    <w:rsid w:val="00E1261A"/>
    <w:rsid w:val="00E126C5"/>
    <w:rsid w:val="00E232BD"/>
    <w:rsid w:val="00E240B9"/>
    <w:rsid w:val="00E339BE"/>
    <w:rsid w:val="00E33A8D"/>
    <w:rsid w:val="00E3523D"/>
    <w:rsid w:val="00E37A96"/>
    <w:rsid w:val="00E42420"/>
    <w:rsid w:val="00E46A36"/>
    <w:rsid w:val="00E50CF5"/>
    <w:rsid w:val="00E52468"/>
    <w:rsid w:val="00E64210"/>
    <w:rsid w:val="00E670A7"/>
    <w:rsid w:val="00E726D6"/>
    <w:rsid w:val="00E74B7E"/>
    <w:rsid w:val="00E777A2"/>
    <w:rsid w:val="00E858B1"/>
    <w:rsid w:val="00E86458"/>
    <w:rsid w:val="00E864E1"/>
    <w:rsid w:val="00E868FB"/>
    <w:rsid w:val="00E93051"/>
    <w:rsid w:val="00E937E2"/>
    <w:rsid w:val="00E96FF5"/>
    <w:rsid w:val="00EA2FFC"/>
    <w:rsid w:val="00EA343A"/>
    <w:rsid w:val="00EA5CF4"/>
    <w:rsid w:val="00EB151F"/>
    <w:rsid w:val="00EB35A0"/>
    <w:rsid w:val="00EB38F6"/>
    <w:rsid w:val="00ED10E0"/>
    <w:rsid w:val="00ED1C15"/>
    <w:rsid w:val="00ED4B1B"/>
    <w:rsid w:val="00EF1909"/>
    <w:rsid w:val="00EF1B7E"/>
    <w:rsid w:val="00EF52EB"/>
    <w:rsid w:val="00F04595"/>
    <w:rsid w:val="00F047E3"/>
    <w:rsid w:val="00F10037"/>
    <w:rsid w:val="00F172F5"/>
    <w:rsid w:val="00F246FC"/>
    <w:rsid w:val="00F300FF"/>
    <w:rsid w:val="00F371E0"/>
    <w:rsid w:val="00F44FB9"/>
    <w:rsid w:val="00F471EE"/>
    <w:rsid w:val="00F47551"/>
    <w:rsid w:val="00F52BB7"/>
    <w:rsid w:val="00F534C9"/>
    <w:rsid w:val="00F5630A"/>
    <w:rsid w:val="00F56B42"/>
    <w:rsid w:val="00F60C67"/>
    <w:rsid w:val="00F60D14"/>
    <w:rsid w:val="00F6364C"/>
    <w:rsid w:val="00F7053A"/>
    <w:rsid w:val="00F72C33"/>
    <w:rsid w:val="00F73EE7"/>
    <w:rsid w:val="00F74D44"/>
    <w:rsid w:val="00F7686A"/>
    <w:rsid w:val="00F84FC5"/>
    <w:rsid w:val="00F85DD0"/>
    <w:rsid w:val="00F867B1"/>
    <w:rsid w:val="00F9121E"/>
    <w:rsid w:val="00F9529E"/>
    <w:rsid w:val="00F96E1E"/>
    <w:rsid w:val="00FA3C41"/>
    <w:rsid w:val="00FA3C52"/>
    <w:rsid w:val="00FA7FB0"/>
    <w:rsid w:val="00FB0EE7"/>
    <w:rsid w:val="00FB461E"/>
    <w:rsid w:val="00FC2B98"/>
    <w:rsid w:val="00FC4690"/>
    <w:rsid w:val="00FC4ED2"/>
    <w:rsid w:val="00FC626D"/>
    <w:rsid w:val="00FD32EB"/>
    <w:rsid w:val="00FD64FF"/>
    <w:rsid w:val="00FD7B9B"/>
    <w:rsid w:val="00FE36FC"/>
    <w:rsid w:val="00FF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9D9EA8"/>
  <w15:docId w15:val="{1904EE68-A20E-46F4-B3BD-9101E4274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1E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580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74118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74118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B580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0662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semiHidden/>
    <w:rsid w:val="00FC4ED2"/>
    <w:rPr>
      <w:rFonts w:ascii="Tahoma" w:hAnsi="Tahoma" w:cs="Tahoma"/>
      <w:sz w:val="16"/>
      <w:szCs w:val="16"/>
    </w:rPr>
  </w:style>
  <w:style w:type="paragraph" w:styleId="a4">
    <w:name w:val="Title"/>
    <w:basedOn w:val="a"/>
    <w:link w:val="a5"/>
    <w:qFormat/>
    <w:rsid w:val="00B037CB"/>
    <w:pPr>
      <w:jc w:val="center"/>
    </w:pPr>
    <w:rPr>
      <w:b/>
      <w:sz w:val="28"/>
      <w:szCs w:val="20"/>
    </w:rPr>
  </w:style>
  <w:style w:type="character" w:customStyle="1" w:styleId="a5">
    <w:name w:val="Заголовок Знак"/>
    <w:link w:val="a4"/>
    <w:rsid w:val="00B037CB"/>
    <w:rPr>
      <w:b/>
      <w:sz w:val="28"/>
    </w:rPr>
  </w:style>
  <w:style w:type="paragraph" w:styleId="a6">
    <w:name w:val="List Paragraph"/>
    <w:basedOn w:val="a"/>
    <w:uiPriority w:val="34"/>
    <w:qFormat/>
    <w:rsid w:val="00B037CB"/>
    <w:pPr>
      <w:ind w:left="708"/>
    </w:pPr>
  </w:style>
  <w:style w:type="paragraph" w:customStyle="1" w:styleId="a7">
    <w:name w:val="Нормальный (таблица)"/>
    <w:basedOn w:val="a"/>
    <w:next w:val="a"/>
    <w:uiPriority w:val="99"/>
    <w:rsid w:val="003909F0"/>
    <w:pPr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8">
    <w:name w:val="Прижатый влево"/>
    <w:basedOn w:val="a"/>
    <w:next w:val="a"/>
    <w:uiPriority w:val="99"/>
    <w:rsid w:val="003909F0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xl94">
    <w:name w:val="xl94"/>
    <w:basedOn w:val="a"/>
    <w:rsid w:val="00CD1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"/>
    <w:rsid w:val="00CD10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character" w:customStyle="1" w:styleId="51">
    <w:name w:val="Основной текст (5)_"/>
    <w:link w:val="52"/>
    <w:rsid w:val="005B580F"/>
    <w:rPr>
      <w:sz w:val="18"/>
      <w:szCs w:val="18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5B580F"/>
    <w:pPr>
      <w:shd w:val="clear" w:color="auto" w:fill="FFFFFF"/>
      <w:spacing w:line="0" w:lineRule="atLeast"/>
    </w:pPr>
    <w:rPr>
      <w:sz w:val="18"/>
      <w:szCs w:val="18"/>
    </w:rPr>
  </w:style>
  <w:style w:type="character" w:customStyle="1" w:styleId="a9">
    <w:name w:val="Колонтитул_"/>
    <w:link w:val="aa"/>
    <w:rsid w:val="005B580F"/>
    <w:rPr>
      <w:shd w:val="clear" w:color="auto" w:fill="FFFFFF"/>
    </w:rPr>
  </w:style>
  <w:style w:type="paragraph" w:customStyle="1" w:styleId="aa">
    <w:name w:val="Колонтитул"/>
    <w:basedOn w:val="a"/>
    <w:link w:val="a9"/>
    <w:rsid w:val="005B580F"/>
    <w:pPr>
      <w:shd w:val="clear" w:color="auto" w:fill="FFFFFF"/>
    </w:pPr>
    <w:rPr>
      <w:sz w:val="20"/>
      <w:szCs w:val="20"/>
    </w:rPr>
  </w:style>
  <w:style w:type="character" w:customStyle="1" w:styleId="Arial85pt">
    <w:name w:val="Колонтитул + Arial;8;5 pt"/>
    <w:rsid w:val="005B580F"/>
    <w:rPr>
      <w:rFonts w:ascii="Arial" w:eastAsia="Arial" w:hAnsi="Arial" w:cs="Arial"/>
      <w:spacing w:val="0"/>
      <w:sz w:val="17"/>
      <w:szCs w:val="17"/>
      <w:shd w:val="clear" w:color="auto" w:fill="FFFFFF"/>
    </w:rPr>
  </w:style>
  <w:style w:type="character" w:customStyle="1" w:styleId="41">
    <w:name w:val="Основной текст (4)_"/>
    <w:link w:val="42"/>
    <w:rsid w:val="005B580F"/>
    <w:rPr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5B580F"/>
    <w:pPr>
      <w:shd w:val="clear" w:color="auto" w:fill="FFFFFF"/>
      <w:spacing w:line="0" w:lineRule="atLeast"/>
    </w:pPr>
    <w:rPr>
      <w:sz w:val="16"/>
      <w:szCs w:val="16"/>
    </w:rPr>
  </w:style>
  <w:style w:type="character" w:customStyle="1" w:styleId="49pt">
    <w:name w:val="Основной текст (4) + 9 pt;Не полужирный"/>
    <w:rsid w:val="005B580F"/>
    <w:rPr>
      <w:b/>
      <w:bCs/>
      <w:sz w:val="18"/>
      <w:szCs w:val="18"/>
      <w:shd w:val="clear" w:color="auto" w:fill="FFFFFF"/>
    </w:rPr>
  </w:style>
  <w:style w:type="character" w:customStyle="1" w:styleId="2">
    <w:name w:val="Подпись к таблице (2)_"/>
    <w:link w:val="20"/>
    <w:rsid w:val="005B580F"/>
    <w:rPr>
      <w:sz w:val="18"/>
      <w:szCs w:val="18"/>
      <w:shd w:val="clear" w:color="auto" w:fill="FFFFFF"/>
    </w:rPr>
  </w:style>
  <w:style w:type="paragraph" w:customStyle="1" w:styleId="20">
    <w:name w:val="Подпись к таблице (2)"/>
    <w:basedOn w:val="a"/>
    <w:link w:val="2"/>
    <w:rsid w:val="005B580F"/>
    <w:pPr>
      <w:shd w:val="clear" w:color="auto" w:fill="FFFFFF"/>
      <w:spacing w:line="0" w:lineRule="atLeast"/>
    </w:pPr>
    <w:rPr>
      <w:sz w:val="18"/>
      <w:szCs w:val="18"/>
    </w:rPr>
  </w:style>
  <w:style w:type="character" w:customStyle="1" w:styleId="21">
    <w:name w:val="Основной текст (2)_"/>
    <w:link w:val="22"/>
    <w:rsid w:val="005B580F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B580F"/>
    <w:pPr>
      <w:shd w:val="clear" w:color="auto" w:fill="FFFFFF"/>
      <w:spacing w:line="0" w:lineRule="atLeast"/>
    </w:pPr>
    <w:rPr>
      <w:sz w:val="20"/>
      <w:szCs w:val="20"/>
    </w:rPr>
  </w:style>
  <w:style w:type="character" w:customStyle="1" w:styleId="3">
    <w:name w:val="Основной текст (3)_"/>
    <w:link w:val="30"/>
    <w:rsid w:val="005B580F"/>
    <w:rPr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B580F"/>
    <w:pPr>
      <w:shd w:val="clear" w:color="auto" w:fill="FFFFFF"/>
      <w:spacing w:line="0" w:lineRule="atLeast"/>
    </w:pPr>
    <w:rPr>
      <w:sz w:val="16"/>
      <w:szCs w:val="16"/>
    </w:rPr>
  </w:style>
  <w:style w:type="character" w:customStyle="1" w:styleId="ab">
    <w:name w:val="Основной текст_"/>
    <w:link w:val="11"/>
    <w:rsid w:val="005B580F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b"/>
    <w:rsid w:val="005B580F"/>
    <w:pPr>
      <w:shd w:val="clear" w:color="auto" w:fill="FFFFFF"/>
      <w:spacing w:line="250" w:lineRule="exact"/>
    </w:pPr>
    <w:rPr>
      <w:sz w:val="18"/>
      <w:szCs w:val="18"/>
    </w:rPr>
  </w:style>
  <w:style w:type="character" w:customStyle="1" w:styleId="6">
    <w:name w:val="Основной текст (6)_"/>
    <w:link w:val="60"/>
    <w:rsid w:val="005B580F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5B580F"/>
    <w:pPr>
      <w:shd w:val="clear" w:color="auto" w:fill="FFFFFF"/>
      <w:spacing w:line="0" w:lineRule="atLeast"/>
    </w:pPr>
    <w:rPr>
      <w:rFonts w:ascii="Arial" w:eastAsia="Arial" w:hAnsi="Arial"/>
      <w:sz w:val="17"/>
      <w:szCs w:val="17"/>
    </w:rPr>
  </w:style>
  <w:style w:type="character" w:customStyle="1" w:styleId="ac">
    <w:name w:val="Подпись к таблице_"/>
    <w:link w:val="ad"/>
    <w:rsid w:val="005B580F"/>
    <w:rPr>
      <w:sz w:val="18"/>
      <w:szCs w:val="18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5B580F"/>
    <w:pPr>
      <w:shd w:val="clear" w:color="auto" w:fill="FFFFFF"/>
      <w:spacing w:line="245" w:lineRule="exact"/>
      <w:jc w:val="both"/>
    </w:pPr>
    <w:rPr>
      <w:sz w:val="18"/>
      <w:szCs w:val="18"/>
    </w:rPr>
  </w:style>
  <w:style w:type="character" w:customStyle="1" w:styleId="ae">
    <w:name w:val="Верхний колонтитул Знак"/>
    <w:link w:val="af"/>
    <w:uiPriority w:val="99"/>
    <w:rsid w:val="005B580F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f">
    <w:name w:val="header"/>
    <w:basedOn w:val="a"/>
    <w:link w:val="ae"/>
    <w:uiPriority w:val="99"/>
    <w:unhideWhenUsed/>
    <w:rsid w:val="005B580F"/>
    <w:pPr>
      <w:tabs>
        <w:tab w:val="center" w:pos="4677"/>
        <w:tab w:val="right" w:pos="9355"/>
      </w:tabs>
    </w:pPr>
    <w:rPr>
      <w:rFonts w:ascii="Arial Unicode MS" w:eastAsia="Arial Unicode MS" w:hAnsi="Arial Unicode MS"/>
      <w:color w:val="000000"/>
    </w:rPr>
  </w:style>
  <w:style w:type="character" w:customStyle="1" w:styleId="12">
    <w:name w:val="Верхний колонтитул Знак1"/>
    <w:rsid w:val="005B580F"/>
    <w:rPr>
      <w:sz w:val="24"/>
      <w:szCs w:val="24"/>
    </w:rPr>
  </w:style>
  <w:style w:type="character" w:customStyle="1" w:styleId="af0">
    <w:name w:val="Нижний колонтитул Знак"/>
    <w:link w:val="af1"/>
    <w:rsid w:val="005B580F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f1">
    <w:name w:val="footer"/>
    <w:basedOn w:val="a"/>
    <w:link w:val="af0"/>
    <w:unhideWhenUsed/>
    <w:rsid w:val="005B580F"/>
    <w:pPr>
      <w:tabs>
        <w:tab w:val="center" w:pos="4677"/>
        <w:tab w:val="right" w:pos="9355"/>
      </w:tabs>
    </w:pPr>
    <w:rPr>
      <w:rFonts w:ascii="Arial Unicode MS" w:eastAsia="Arial Unicode MS" w:hAnsi="Arial Unicode MS"/>
      <w:color w:val="000000"/>
    </w:rPr>
  </w:style>
  <w:style w:type="character" w:customStyle="1" w:styleId="13">
    <w:name w:val="Нижний колонтитул Знак1"/>
    <w:rsid w:val="005B580F"/>
    <w:rPr>
      <w:sz w:val="24"/>
      <w:szCs w:val="24"/>
    </w:rPr>
  </w:style>
  <w:style w:type="paragraph" w:styleId="af2">
    <w:name w:val="No Spacing"/>
    <w:uiPriority w:val="1"/>
    <w:qFormat/>
    <w:rsid w:val="005B580F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af3">
    <w:name w:val="Hyperlink"/>
    <w:uiPriority w:val="99"/>
    <w:unhideWhenUsed/>
    <w:rsid w:val="00BA1BB3"/>
    <w:rPr>
      <w:color w:val="0000FF"/>
      <w:u w:val="single"/>
    </w:rPr>
  </w:style>
  <w:style w:type="character" w:styleId="af4">
    <w:name w:val="FollowedHyperlink"/>
    <w:uiPriority w:val="99"/>
    <w:unhideWhenUsed/>
    <w:rsid w:val="00BA1BB3"/>
    <w:rPr>
      <w:color w:val="800080"/>
      <w:u w:val="single"/>
    </w:rPr>
  </w:style>
  <w:style w:type="paragraph" w:customStyle="1" w:styleId="font5">
    <w:name w:val="font5"/>
    <w:basedOn w:val="a"/>
    <w:rsid w:val="00BA1BB3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BA1BB3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71">
    <w:name w:val="xl71"/>
    <w:basedOn w:val="a"/>
    <w:rsid w:val="00BA1BB3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73">
    <w:name w:val="xl73"/>
    <w:basedOn w:val="a"/>
    <w:rsid w:val="00BA1BB3"/>
    <w:pP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BA1BB3"/>
    <w:pPr>
      <w:shd w:val="clear" w:color="000000" w:fill="C0C0C0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BA1BB3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76">
    <w:name w:val="xl76"/>
    <w:basedOn w:val="a"/>
    <w:rsid w:val="00BA1B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77">
    <w:name w:val="xl77"/>
    <w:basedOn w:val="a"/>
    <w:rsid w:val="00BA1B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78">
    <w:name w:val="xl7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79">
    <w:name w:val="xl79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80">
    <w:name w:val="xl80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81">
    <w:name w:val="xl81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82">
    <w:name w:val="xl8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83">
    <w:name w:val="xl8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84">
    <w:name w:val="xl8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85">
    <w:name w:val="xl85"/>
    <w:basedOn w:val="a"/>
    <w:rsid w:val="00BA1BB3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86">
    <w:name w:val="xl8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87">
    <w:name w:val="xl8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88">
    <w:name w:val="xl8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89">
    <w:name w:val="xl89"/>
    <w:basedOn w:val="a"/>
    <w:rsid w:val="00BA1BB3"/>
    <w:pPr>
      <w:shd w:val="clear" w:color="000000" w:fill="FFFF00"/>
      <w:spacing w:before="100" w:beforeAutospacing="1" w:after="100" w:afterAutospacing="1"/>
    </w:pPr>
    <w:rPr>
      <w:color w:val="000000"/>
    </w:rPr>
  </w:style>
  <w:style w:type="paragraph" w:customStyle="1" w:styleId="xl90">
    <w:name w:val="xl90"/>
    <w:basedOn w:val="a"/>
    <w:rsid w:val="00BA1BB3"/>
    <w:pPr>
      <w:shd w:val="clear" w:color="000000" w:fill="FFFF00"/>
      <w:spacing w:before="100" w:beforeAutospacing="1" w:after="100" w:afterAutospacing="1"/>
    </w:pPr>
    <w:rPr>
      <w:color w:val="000000"/>
    </w:rPr>
  </w:style>
  <w:style w:type="paragraph" w:customStyle="1" w:styleId="xl91">
    <w:name w:val="xl9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92">
    <w:name w:val="xl9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93">
    <w:name w:val="xl93"/>
    <w:basedOn w:val="a"/>
    <w:rsid w:val="00BA1BB3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95">
    <w:name w:val="xl9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color w:val="000000"/>
    </w:rPr>
  </w:style>
  <w:style w:type="paragraph" w:customStyle="1" w:styleId="xl96">
    <w:name w:val="xl9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97">
    <w:name w:val="xl9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98">
    <w:name w:val="xl9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99">
    <w:name w:val="xl9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00">
    <w:name w:val="xl10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</w:rPr>
  </w:style>
  <w:style w:type="paragraph" w:customStyle="1" w:styleId="xl101">
    <w:name w:val="xl10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color w:val="000000"/>
    </w:rPr>
  </w:style>
  <w:style w:type="paragraph" w:customStyle="1" w:styleId="xl102">
    <w:name w:val="xl102"/>
    <w:basedOn w:val="a"/>
    <w:rsid w:val="00BA1BB3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04">
    <w:name w:val="xl10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05">
    <w:name w:val="xl105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06">
    <w:name w:val="xl10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07">
    <w:name w:val="xl10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08">
    <w:name w:val="xl10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09">
    <w:name w:val="xl10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10">
    <w:name w:val="xl11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11">
    <w:name w:val="xl11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12">
    <w:name w:val="xl112"/>
    <w:basedOn w:val="a"/>
    <w:rsid w:val="00BA1B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13">
    <w:name w:val="xl113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14">
    <w:name w:val="xl114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</w:rPr>
  </w:style>
  <w:style w:type="paragraph" w:customStyle="1" w:styleId="xl115">
    <w:name w:val="xl115"/>
    <w:basedOn w:val="a"/>
    <w:rsid w:val="00BA1B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16">
    <w:name w:val="xl116"/>
    <w:basedOn w:val="a"/>
    <w:rsid w:val="00BA1BB3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117">
    <w:name w:val="xl11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color w:val="000000"/>
    </w:rPr>
  </w:style>
  <w:style w:type="paragraph" w:customStyle="1" w:styleId="xl118">
    <w:name w:val="xl11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19">
    <w:name w:val="xl119"/>
    <w:basedOn w:val="a"/>
    <w:rsid w:val="00BA1BB3"/>
    <w:pPr>
      <w:shd w:val="clear" w:color="000000" w:fill="F2F2F2"/>
      <w:spacing w:before="100" w:beforeAutospacing="1" w:after="100" w:afterAutospacing="1"/>
    </w:pPr>
    <w:rPr>
      <w:color w:val="000000"/>
    </w:rPr>
  </w:style>
  <w:style w:type="paragraph" w:customStyle="1" w:styleId="xl120">
    <w:name w:val="xl120"/>
    <w:basedOn w:val="a"/>
    <w:rsid w:val="00BA1BB3"/>
    <w:pPr>
      <w:shd w:val="clear" w:color="000000" w:fill="C0C0C0"/>
      <w:spacing w:before="100" w:beforeAutospacing="1" w:after="100" w:afterAutospacing="1"/>
    </w:pPr>
    <w:rPr>
      <w:color w:val="000000"/>
    </w:rPr>
  </w:style>
  <w:style w:type="paragraph" w:customStyle="1" w:styleId="xl121">
    <w:name w:val="xl12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</w:rPr>
  </w:style>
  <w:style w:type="paragraph" w:customStyle="1" w:styleId="xl122">
    <w:name w:val="xl122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23">
    <w:name w:val="xl123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24">
    <w:name w:val="xl124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25">
    <w:name w:val="xl12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6">
    <w:name w:val="xl12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27">
    <w:name w:val="xl12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8">
    <w:name w:val="xl12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29">
    <w:name w:val="xl12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130">
    <w:name w:val="xl13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31">
    <w:name w:val="xl13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132">
    <w:name w:val="xl13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color w:val="000000"/>
    </w:rPr>
  </w:style>
  <w:style w:type="paragraph" w:customStyle="1" w:styleId="xl133">
    <w:name w:val="xl13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4">
    <w:name w:val="xl13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FF0000"/>
    </w:rPr>
  </w:style>
  <w:style w:type="paragraph" w:customStyle="1" w:styleId="xl135">
    <w:name w:val="xl13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</w:rPr>
  </w:style>
  <w:style w:type="paragraph" w:customStyle="1" w:styleId="xl136">
    <w:name w:val="xl13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137">
    <w:name w:val="xl13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138">
    <w:name w:val="xl13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39">
    <w:name w:val="xl13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40">
    <w:name w:val="xl14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141">
    <w:name w:val="xl14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42">
    <w:name w:val="xl14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43">
    <w:name w:val="xl14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</w:rPr>
  </w:style>
  <w:style w:type="paragraph" w:customStyle="1" w:styleId="xl144">
    <w:name w:val="xl14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color w:val="000000"/>
    </w:rPr>
  </w:style>
  <w:style w:type="paragraph" w:customStyle="1" w:styleId="xl145">
    <w:name w:val="xl14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46">
    <w:name w:val="xl14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47">
    <w:name w:val="xl147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</w:rPr>
  </w:style>
  <w:style w:type="paragraph" w:customStyle="1" w:styleId="xl148">
    <w:name w:val="xl148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149">
    <w:name w:val="xl149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150">
    <w:name w:val="xl150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51">
    <w:name w:val="xl151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52">
    <w:name w:val="xl152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153">
    <w:name w:val="xl153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color w:val="000000"/>
    </w:rPr>
  </w:style>
  <w:style w:type="paragraph" w:customStyle="1" w:styleId="xl154">
    <w:name w:val="xl154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55">
    <w:name w:val="xl155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156">
    <w:name w:val="xl156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57">
    <w:name w:val="xl157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58">
    <w:name w:val="xl158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59">
    <w:name w:val="xl159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color w:val="000000"/>
    </w:rPr>
  </w:style>
  <w:style w:type="paragraph" w:customStyle="1" w:styleId="xl160">
    <w:name w:val="xl160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color w:val="000000"/>
    </w:rPr>
  </w:style>
  <w:style w:type="paragraph" w:customStyle="1" w:styleId="xl161">
    <w:name w:val="xl161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162">
    <w:name w:val="xl162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color w:val="000000"/>
    </w:rPr>
  </w:style>
  <w:style w:type="paragraph" w:customStyle="1" w:styleId="xl163">
    <w:name w:val="xl16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64">
    <w:name w:val="xl16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66">
    <w:name w:val="xl16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67">
    <w:name w:val="xl16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68">
    <w:name w:val="xl16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69">
    <w:name w:val="xl16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70">
    <w:name w:val="xl17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71">
    <w:name w:val="xl17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72">
    <w:name w:val="xl17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73">
    <w:name w:val="xl17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74">
    <w:name w:val="xl17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5">
    <w:name w:val="xl17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6">
    <w:name w:val="xl17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7">
    <w:name w:val="xl17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78">
    <w:name w:val="xl17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179">
    <w:name w:val="xl17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80">
    <w:name w:val="xl18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81">
    <w:name w:val="xl181"/>
    <w:basedOn w:val="a"/>
    <w:rsid w:val="00BA1BB3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182">
    <w:name w:val="xl18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83">
    <w:name w:val="xl18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84">
    <w:name w:val="xl18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85">
    <w:name w:val="xl185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86">
    <w:name w:val="xl18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87">
    <w:name w:val="xl18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188">
    <w:name w:val="xl18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89">
    <w:name w:val="xl18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190">
    <w:name w:val="xl19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191">
    <w:name w:val="xl19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2">
    <w:name w:val="xl192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3">
    <w:name w:val="xl19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94">
    <w:name w:val="xl19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5">
    <w:name w:val="xl195"/>
    <w:basedOn w:val="a"/>
    <w:rsid w:val="00BA1B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96">
    <w:name w:val="xl19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97">
    <w:name w:val="xl197"/>
    <w:basedOn w:val="a"/>
    <w:rsid w:val="00BA1B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98">
    <w:name w:val="xl198"/>
    <w:basedOn w:val="a"/>
    <w:rsid w:val="00BA1BB3"/>
    <w:pPr>
      <w:spacing w:before="100" w:beforeAutospacing="1" w:after="100" w:afterAutospacing="1"/>
    </w:pPr>
    <w:rPr>
      <w:sz w:val="18"/>
      <w:szCs w:val="18"/>
    </w:rPr>
  </w:style>
  <w:style w:type="paragraph" w:customStyle="1" w:styleId="xl199">
    <w:name w:val="xl19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0">
    <w:name w:val="xl20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FF0000"/>
    </w:rPr>
  </w:style>
  <w:style w:type="paragraph" w:customStyle="1" w:styleId="xl201">
    <w:name w:val="xl201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FF0000"/>
    </w:rPr>
  </w:style>
  <w:style w:type="paragraph" w:customStyle="1" w:styleId="xl202">
    <w:name w:val="xl20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203">
    <w:name w:val="xl203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</w:rPr>
  </w:style>
  <w:style w:type="paragraph" w:customStyle="1" w:styleId="xl204">
    <w:name w:val="xl20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</w:rPr>
  </w:style>
  <w:style w:type="paragraph" w:customStyle="1" w:styleId="xl205">
    <w:name w:val="xl20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206">
    <w:name w:val="xl206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207">
    <w:name w:val="xl20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000000"/>
    </w:rPr>
  </w:style>
  <w:style w:type="paragraph" w:customStyle="1" w:styleId="xl208">
    <w:name w:val="xl20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209">
    <w:name w:val="xl209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210">
    <w:name w:val="xl21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211">
    <w:name w:val="xl21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2">
    <w:name w:val="xl21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13">
    <w:name w:val="xl213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214">
    <w:name w:val="xl21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215">
    <w:name w:val="xl21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16">
    <w:name w:val="xl216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217">
    <w:name w:val="xl21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218">
    <w:name w:val="xl21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219">
    <w:name w:val="xl21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20">
    <w:name w:val="xl220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color w:val="000000"/>
    </w:rPr>
  </w:style>
  <w:style w:type="paragraph" w:customStyle="1" w:styleId="xl221">
    <w:name w:val="xl22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color w:val="000000"/>
    </w:rPr>
  </w:style>
  <w:style w:type="paragraph" w:customStyle="1" w:styleId="xl222">
    <w:name w:val="xl22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223">
    <w:name w:val="xl22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224">
    <w:name w:val="xl22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25">
    <w:name w:val="xl22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"/>
    <w:rsid w:val="00BA1BB3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227">
    <w:name w:val="xl22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28">
    <w:name w:val="xl22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29">
    <w:name w:val="xl229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30">
    <w:name w:val="xl23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31">
    <w:name w:val="xl23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32">
    <w:name w:val="xl23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33">
    <w:name w:val="xl23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234">
    <w:name w:val="xl23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235">
    <w:name w:val="xl23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"/>
    <w:rsid w:val="00BA1B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37">
    <w:name w:val="xl237"/>
    <w:basedOn w:val="a"/>
    <w:rsid w:val="00BA1BB3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239">
    <w:name w:val="xl239"/>
    <w:basedOn w:val="a"/>
    <w:rsid w:val="00BA1B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0">
    <w:name w:val="xl24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1">
    <w:name w:val="xl24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242">
    <w:name w:val="xl24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3">
    <w:name w:val="xl243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244">
    <w:name w:val="xl244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245">
    <w:name w:val="xl245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246">
    <w:name w:val="xl246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247">
    <w:name w:val="xl247"/>
    <w:basedOn w:val="a"/>
    <w:rsid w:val="00BA1BB3"/>
    <w:pP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48">
    <w:name w:val="xl24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249">
    <w:name w:val="xl249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250">
    <w:name w:val="xl250"/>
    <w:basedOn w:val="a"/>
    <w:rsid w:val="00BA1BB3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51">
    <w:name w:val="xl25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252">
    <w:name w:val="xl25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253">
    <w:name w:val="xl253"/>
    <w:basedOn w:val="a"/>
    <w:rsid w:val="00BA1BB3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254">
    <w:name w:val="xl254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255">
    <w:name w:val="xl25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</w:rPr>
  </w:style>
  <w:style w:type="paragraph" w:customStyle="1" w:styleId="xl256">
    <w:name w:val="xl256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257">
    <w:name w:val="xl25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00"/>
    </w:rPr>
  </w:style>
  <w:style w:type="paragraph" w:customStyle="1" w:styleId="xl258">
    <w:name w:val="xl25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59">
    <w:name w:val="xl25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60">
    <w:name w:val="xl260"/>
    <w:basedOn w:val="a"/>
    <w:rsid w:val="00BA1BB3"/>
    <w:pPr>
      <w:spacing w:before="100" w:beforeAutospacing="1" w:after="100" w:afterAutospacing="1"/>
      <w:textAlignment w:val="center"/>
    </w:pPr>
  </w:style>
  <w:style w:type="paragraph" w:customStyle="1" w:styleId="xl261">
    <w:name w:val="xl26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62">
    <w:name w:val="xl262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63">
    <w:name w:val="xl263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64">
    <w:name w:val="xl264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65">
    <w:name w:val="xl265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66">
    <w:name w:val="xl266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67">
    <w:name w:val="xl267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68">
    <w:name w:val="xl268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9">
    <w:name w:val="xl269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70">
    <w:name w:val="xl270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71">
    <w:name w:val="xl271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72">
    <w:name w:val="xl272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273">
    <w:name w:val="xl273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74">
    <w:name w:val="xl274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5">
    <w:name w:val="xl27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276">
    <w:name w:val="xl276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77">
    <w:name w:val="xl277"/>
    <w:basedOn w:val="a"/>
    <w:rsid w:val="00BA1B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78">
    <w:name w:val="xl278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79">
    <w:name w:val="xl279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80">
    <w:name w:val="xl280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81">
    <w:name w:val="xl281"/>
    <w:basedOn w:val="a"/>
    <w:rsid w:val="00BA1B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82">
    <w:name w:val="xl282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83">
    <w:name w:val="xl283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84">
    <w:name w:val="xl284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5">
    <w:name w:val="xl285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86">
    <w:name w:val="xl286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87">
    <w:name w:val="xl287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88">
    <w:name w:val="xl288"/>
    <w:basedOn w:val="a"/>
    <w:rsid w:val="00BA1BB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89">
    <w:name w:val="xl289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90">
    <w:name w:val="xl290"/>
    <w:basedOn w:val="a"/>
    <w:rsid w:val="00BA1BB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91">
    <w:name w:val="xl291"/>
    <w:basedOn w:val="a"/>
    <w:rsid w:val="00BA1BB3"/>
    <w:pPr>
      <w:pBdr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92">
    <w:name w:val="xl292"/>
    <w:basedOn w:val="a"/>
    <w:rsid w:val="00BA1BB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93">
    <w:name w:val="xl293"/>
    <w:basedOn w:val="a"/>
    <w:rsid w:val="00BA1BB3"/>
    <w:pPr>
      <w:spacing w:before="100" w:beforeAutospacing="1" w:after="100" w:afterAutospacing="1"/>
    </w:pPr>
    <w:rPr>
      <w:b/>
      <w:bCs/>
    </w:rPr>
  </w:style>
  <w:style w:type="paragraph" w:customStyle="1" w:styleId="xl294">
    <w:name w:val="xl29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95">
    <w:name w:val="xl29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96">
    <w:name w:val="xl29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297">
    <w:name w:val="xl297"/>
    <w:basedOn w:val="a"/>
    <w:rsid w:val="00BA1BB3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98">
    <w:name w:val="xl298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99">
    <w:name w:val="xl299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00">
    <w:name w:val="xl30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01">
    <w:name w:val="xl30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302">
    <w:name w:val="xl30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03">
    <w:name w:val="xl30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4">
    <w:name w:val="xl30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305">
    <w:name w:val="xl305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306">
    <w:name w:val="xl30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07">
    <w:name w:val="xl30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308">
    <w:name w:val="xl30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09">
    <w:name w:val="xl30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310">
    <w:name w:val="xl31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311">
    <w:name w:val="xl31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312">
    <w:name w:val="xl31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13">
    <w:name w:val="xl31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14">
    <w:name w:val="xl31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15">
    <w:name w:val="xl315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16">
    <w:name w:val="xl316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17">
    <w:name w:val="xl317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18">
    <w:name w:val="xl31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319">
    <w:name w:val="xl31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320">
    <w:name w:val="xl320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321">
    <w:name w:val="xl32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22">
    <w:name w:val="xl32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323">
    <w:name w:val="xl32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24">
    <w:name w:val="xl324"/>
    <w:basedOn w:val="a"/>
    <w:rsid w:val="00BA1BB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25">
    <w:name w:val="xl325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26">
    <w:name w:val="xl326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27">
    <w:name w:val="xl32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328">
    <w:name w:val="xl32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</w:rPr>
  </w:style>
  <w:style w:type="paragraph" w:customStyle="1" w:styleId="xl329">
    <w:name w:val="xl32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330">
    <w:name w:val="xl33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331">
    <w:name w:val="xl331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32">
    <w:name w:val="xl33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33">
    <w:name w:val="xl33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334">
    <w:name w:val="xl334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335">
    <w:name w:val="xl33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336">
    <w:name w:val="xl336"/>
    <w:basedOn w:val="a"/>
    <w:rsid w:val="00BA1BB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37">
    <w:name w:val="xl337"/>
    <w:basedOn w:val="a"/>
    <w:rsid w:val="00BA1BB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38">
    <w:name w:val="xl33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339">
    <w:name w:val="xl33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340">
    <w:name w:val="xl34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</w:rPr>
  </w:style>
  <w:style w:type="paragraph" w:customStyle="1" w:styleId="xl341">
    <w:name w:val="xl34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342">
    <w:name w:val="xl34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343">
    <w:name w:val="xl343"/>
    <w:basedOn w:val="a"/>
    <w:rsid w:val="00BA1BB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4">
    <w:name w:val="xl344"/>
    <w:basedOn w:val="a"/>
    <w:rsid w:val="00BA1BB3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5">
    <w:name w:val="xl345"/>
    <w:basedOn w:val="a"/>
    <w:rsid w:val="00BA1BB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346">
    <w:name w:val="xl346"/>
    <w:basedOn w:val="a"/>
    <w:rsid w:val="00BA1BB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47">
    <w:name w:val="xl347"/>
    <w:basedOn w:val="a"/>
    <w:rsid w:val="00BA1BB3"/>
    <w:pPr>
      <w:pBdr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48">
    <w:name w:val="xl348"/>
    <w:basedOn w:val="a"/>
    <w:rsid w:val="00BA1BB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349">
    <w:name w:val="xl349"/>
    <w:basedOn w:val="a"/>
    <w:rsid w:val="00BA1BB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350">
    <w:name w:val="xl350"/>
    <w:basedOn w:val="a"/>
    <w:rsid w:val="00BA1BB3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351">
    <w:name w:val="xl351"/>
    <w:basedOn w:val="a"/>
    <w:rsid w:val="00BA1BB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352">
    <w:name w:val="xl352"/>
    <w:basedOn w:val="a"/>
    <w:rsid w:val="00BA1BB3"/>
    <w:pPr>
      <w:shd w:val="clear" w:color="000000" w:fill="FFFFFF"/>
      <w:spacing w:before="100" w:beforeAutospacing="1" w:after="100" w:afterAutospacing="1"/>
    </w:pPr>
  </w:style>
  <w:style w:type="paragraph" w:customStyle="1" w:styleId="xl353">
    <w:name w:val="xl35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54">
    <w:name w:val="xl354"/>
    <w:basedOn w:val="a"/>
    <w:rsid w:val="00BA1BB3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355">
    <w:name w:val="xl355"/>
    <w:basedOn w:val="a"/>
    <w:rsid w:val="00BA1BB3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356">
    <w:name w:val="xl35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57">
    <w:name w:val="xl357"/>
    <w:basedOn w:val="a"/>
    <w:rsid w:val="00BA1BB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58">
    <w:name w:val="xl358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59">
    <w:name w:val="xl35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60">
    <w:name w:val="xl36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61">
    <w:name w:val="xl36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62">
    <w:name w:val="xl36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363">
    <w:name w:val="xl36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64">
    <w:name w:val="xl364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365">
    <w:name w:val="xl36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366">
    <w:name w:val="xl366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67">
    <w:name w:val="xl36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68">
    <w:name w:val="xl368"/>
    <w:basedOn w:val="a"/>
    <w:rsid w:val="00BA1BB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369">
    <w:name w:val="xl36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370">
    <w:name w:val="xl37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71">
    <w:name w:val="xl371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72">
    <w:name w:val="xl37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373">
    <w:name w:val="xl373"/>
    <w:basedOn w:val="a"/>
    <w:rsid w:val="00BA1BB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374">
    <w:name w:val="xl374"/>
    <w:basedOn w:val="a"/>
    <w:rsid w:val="00BA1BB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75">
    <w:name w:val="xl375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76">
    <w:name w:val="xl37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77">
    <w:name w:val="xl377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378">
    <w:name w:val="xl378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379">
    <w:name w:val="xl37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380">
    <w:name w:val="xl38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381">
    <w:name w:val="xl381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382">
    <w:name w:val="xl38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383">
    <w:name w:val="xl38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84">
    <w:name w:val="xl384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85">
    <w:name w:val="xl385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86">
    <w:name w:val="xl386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387">
    <w:name w:val="xl387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388">
    <w:name w:val="xl388"/>
    <w:basedOn w:val="a"/>
    <w:rsid w:val="00BA1BB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389">
    <w:name w:val="xl389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90">
    <w:name w:val="xl390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91">
    <w:name w:val="xl391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92">
    <w:name w:val="xl392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93">
    <w:name w:val="xl393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94">
    <w:name w:val="xl394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395">
    <w:name w:val="xl395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396">
    <w:name w:val="xl396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397">
    <w:name w:val="xl397"/>
    <w:basedOn w:val="a"/>
    <w:rsid w:val="00BA1BB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398">
    <w:name w:val="xl398"/>
    <w:basedOn w:val="a"/>
    <w:rsid w:val="00BA1BB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399">
    <w:name w:val="xl399"/>
    <w:basedOn w:val="a"/>
    <w:rsid w:val="00BA1B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ConsPlusNonformat">
    <w:name w:val="ConsPlusNonformat"/>
    <w:uiPriority w:val="99"/>
    <w:rsid w:val="00751F3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5">
    <w:name w:val="Table Grid"/>
    <w:basedOn w:val="a1"/>
    <w:uiPriority w:val="39"/>
    <w:rsid w:val="00A3355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rsid w:val="00727309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727309"/>
  </w:style>
  <w:style w:type="character" w:styleId="af8">
    <w:name w:val="footnote reference"/>
    <w:rsid w:val="00727309"/>
    <w:rPr>
      <w:vertAlign w:val="superscript"/>
    </w:rPr>
  </w:style>
  <w:style w:type="character" w:customStyle="1" w:styleId="40">
    <w:name w:val="Заголовок 4 Знак"/>
    <w:link w:val="4"/>
    <w:semiHidden/>
    <w:rsid w:val="0074118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741189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53">
    <w:name w:val="Стиль5"/>
    <w:basedOn w:val="a"/>
    <w:uiPriority w:val="99"/>
    <w:rsid w:val="00741189"/>
    <w:pPr>
      <w:spacing w:line="360" w:lineRule="auto"/>
      <w:ind w:firstLine="706"/>
      <w:jc w:val="both"/>
    </w:pPr>
    <w:rPr>
      <w:rFonts w:ascii="Baltica" w:hAnsi="Baltica"/>
      <w:sz w:val="26"/>
      <w:szCs w:val="20"/>
    </w:rPr>
  </w:style>
  <w:style w:type="paragraph" w:customStyle="1" w:styleId="43">
    <w:name w:val="Стиль4"/>
    <w:basedOn w:val="a"/>
    <w:rsid w:val="008E0911"/>
    <w:pPr>
      <w:ind w:firstLine="709"/>
    </w:pPr>
    <w:rPr>
      <w:rFonts w:ascii="Courier New" w:hAnsi="Courier New"/>
      <w:sz w:val="28"/>
      <w:szCs w:val="20"/>
    </w:rPr>
  </w:style>
  <w:style w:type="character" w:customStyle="1" w:styleId="af9">
    <w:name w:val="Цветовое выделение"/>
    <w:uiPriority w:val="99"/>
    <w:rsid w:val="008453C6"/>
    <w:rPr>
      <w:b/>
      <w:color w:val="26282F"/>
    </w:rPr>
  </w:style>
  <w:style w:type="character" w:customStyle="1" w:styleId="afa">
    <w:name w:val="Гипертекстовая ссылка"/>
    <w:basedOn w:val="af9"/>
    <w:uiPriority w:val="99"/>
    <w:rsid w:val="008453C6"/>
    <w:rPr>
      <w:rFonts w:cs="Times New Roman"/>
      <w:b/>
      <w:bCs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4CE63-80E5-47F3-857F-59094277E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 о примировании КТР и ПОМ на мархаш.docx</vt:lpstr>
    </vt:vector>
  </TitlesOfParts>
  <Company>2</Company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предмета охраны и границ территории Дом Орджоникидзе</dc:title>
  <dc:creator>Котиева Танзила</dc:creator>
  <cp:keywords>Приказ</cp:keywords>
  <cp:lastModifiedBy>Танзила Котиева</cp:lastModifiedBy>
  <cp:revision>2</cp:revision>
  <cp:lastPrinted>2021-04-09T07:57:00Z</cp:lastPrinted>
  <dcterms:created xsi:type="dcterms:W3CDTF">2021-04-09T08:01:00Z</dcterms:created>
  <dcterms:modified xsi:type="dcterms:W3CDTF">2021-04-09T08:01:00Z</dcterms:modified>
</cp:coreProperties>
</file>